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EBF2B" w14:textId="17D1A901" w:rsidR="00DD5C05" w:rsidRDefault="00DD5C05" w:rsidP="00A21248">
      <w:pPr>
        <w:rPr>
          <w:sz w:val="24"/>
          <w:szCs w:val="24"/>
        </w:rPr>
      </w:pPr>
      <w:r>
        <w:rPr>
          <w:noProof/>
        </w:rPr>
        <w:drawing>
          <wp:anchor distT="0" distB="0" distL="114300" distR="114300" simplePos="0" relativeHeight="251658240" behindDoc="1" locked="0" layoutInCell="1" allowOverlap="1" wp14:anchorId="70D232BB" wp14:editId="4AF119A8">
            <wp:simplePos x="0" y="0"/>
            <wp:positionH relativeFrom="column">
              <wp:posOffset>2411730</wp:posOffset>
            </wp:positionH>
            <wp:positionV relativeFrom="paragraph">
              <wp:posOffset>-428625</wp:posOffset>
            </wp:positionV>
            <wp:extent cx="953135" cy="953135"/>
            <wp:effectExtent l="0" t="0" r="0" b="0"/>
            <wp:wrapTight wrapText="bothSides">
              <wp:wrapPolygon edited="0">
                <wp:start x="0" y="0"/>
                <wp:lineTo x="0" y="21154"/>
                <wp:lineTo x="21154" y="21154"/>
                <wp:lineTo x="21154" y="0"/>
                <wp:lineTo x="0" y="0"/>
              </wp:wrapPolygon>
            </wp:wrapTight>
            <wp:docPr id="1" name="Picture 1" descr="District Logo (Green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trict Logo (Green Cen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17921">
        <w:rPr>
          <w:sz w:val="24"/>
          <w:szCs w:val="24"/>
        </w:rPr>
        <w:t>Grade 3</w:t>
      </w:r>
      <w:bookmarkStart w:id="0" w:name="_GoBack"/>
      <w:bookmarkEnd w:id="0"/>
    </w:p>
    <w:p w14:paraId="34988B2B" w14:textId="77777777" w:rsidR="00DD5C05" w:rsidRDefault="00DD5C05" w:rsidP="00BA4C38">
      <w:pPr>
        <w:spacing w:after="0"/>
        <w:rPr>
          <w:rFonts w:ascii="Book Antiqua" w:hAnsi="Book Antiqua"/>
          <w:sz w:val="24"/>
          <w:szCs w:val="24"/>
        </w:rPr>
      </w:pPr>
    </w:p>
    <w:p w14:paraId="5B1FD373" w14:textId="77777777" w:rsidR="00DD5C05" w:rsidRDefault="00DD5C05" w:rsidP="00BA4C38">
      <w:pPr>
        <w:spacing w:after="0"/>
        <w:rPr>
          <w:rFonts w:ascii="Book Antiqua" w:hAnsi="Book Antiqua"/>
          <w:sz w:val="24"/>
          <w:szCs w:val="24"/>
        </w:rPr>
      </w:pPr>
    </w:p>
    <w:p w14:paraId="6EFFD304" w14:textId="77777777" w:rsidR="00DD5C05" w:rsidRDefault="00DD5C05" w:rsidP="00BA4C38">
      <w:pPr>
        <w:spacing w:after="0"/>
        <w:rPr>
          <w:rFonts w:ascii="Book Antiqua" w:hAnsi="Book Antiqua"/>
          <w:sz w:val="24"/>
          <w:szCs w:val="24"/>
        </w:rPr>
      </w:pPr>
    </w:p>
    <w:p w14:paraId="674F4466" w14:textId="77777777" w:rsidR="00C5671A" w:rsidRPr="007A7545" w:rsidRDefault="00BA4C38" w:rsidP="00BA4C38">
      <w:pPr>
        <w:spacing w:after="0"/>
        <w:rPr>
          <w:rFonts w:ascii="Arial" w:hAnsi="Arial"/>
          <w:b/>
          <w:sz w:val="24"/>
          <w:szCs w:val="24"/>
        </w:rPr>
      </w:pPr>
      <w:r w:rsidRPr="007A7545">
        <w:rPr>
          <w:rFonts w:ascii="Arial" w:hAnsi="Arial"/>
          <w:b/>
          <w:sz w:val="24"/>
          <w:szCs w:val="24"/>
        </w:rPr>
        <w:t xml:space="preserve">Lake </w:t>
      </w:r>
      <w:r w:rsidR="007A7545">
        <w:rPr>
          <w:rFonts w:ascii="Arial" w:hAnsi="Arial"/>
          <w:b/>
          <w:sz w:val="24"/>
          <w:szCs w:val="24"/>
        </w:rPr>
        <w:t>Shore Central School District</w:t>
      </w:r>
      <w:r w:rsidR="007A7545">
        <w:rPr>
          <w:rFonts w:ascii="Arial" w:hAnsi="Arial"/>
          <w:b/>
          <w:sz w:val="24"/>
          <w:szCs w:val="24"/>
        </w:rPr>
        <w:tab/>
      </w:r>
      <w:r w:rsidR="007A7545">
        <w:rPr>
          <w:rFonts w:ascii="Arial" w:hAnsi="Arial"/>
          <w:b/>
          <w:sz w:val="24"/>
          <w:szCs w:val="24"/>
        </w:rPr>
        <w:tab/>
      </w:r>
      <w:r w:rsidRPr="007A7545">
        <w:rPr>
          <w:rFonts w:ascii="Arial" w:hAnsi="Arial"/>
          <w:b/>
          <w:sz w:val="24"/>
          <w:szCs w:val="24"/>
        </w:rPr>
        <w:t>S</w:t>
      </w:r>
      <w:r w:rsidR="004166A5" w:rsidRPr="007A7545">
        <w:rPr>
          <w:rFonts w:ascii="Arial" w:hAnsi="Arial"/>
          <w:b/>
          <w:sz w:val="24"/>
          <w:szCs w:val="24"/>
        </w:rPr>
        <w:t>tudent ______________________</w:t>
      </w:r>
    </w:p>
    <w:p w14:paraId="66FFF84F" w14:textId="77777777" w:rsidR="00BA4C38" w:rsidRPr="007A7545" w:rsidRDefault="005B6A3F" w:rsidP="00BA4C38">
      <w:pPr>
        <w:spacing w:after="0"/>
        <w:rPr>
          <w:rFonts w:ascii="Arial" w:hAnsi="Arial"/>
          <w:b/>
          <w:sz w:val="24"/>
          <w:szCs w:val="24"/>
        </w:rPr>
      </w:pPr>
      <w:r w:rsidRPr="007A7545">
        <w:rPr>
          <w:rFonts w:ascii="Arial" w:hAnsi="Arial"/>
          <w:b/>
          <w:sz w:val="24"/>
          <w:szCs w:val="24"/>
        </w:rPr>
        <w:t xml:space="preserve">Grade </w:t>
      </w:r>
      <w:proofErr w:type="gramStart"/>
      <w:r w:rsidRPr="007A7545">
        <w:rPr>
          <w:rFonts w:ascii="Arial" w:hAnsi="Arial"/>
          <w:b/>
          <w:sz w:val="24"/>
          <w:szCs w:val="24"/>
        </w:rPr>
        <w:t xml:space="preserve">_ </w:t>
      </w:r>
      <w:r w:rsidR="007A7545">
        <w:rPr>
          <w:rFonts w:ascii="Arial" w:hAnsi="Arial"/>
          <w:b/>
          <w:sz w:val="24"/>
          <w:szCs w:val="24"/>
        </w:rPr>
        <w:t xml:space="preserve"> Student</w:t>
      </w:r>
      <w:proofErr w:type="gramEnd"/>
      <w:r w:rsidR="007A7545">
        <w:rPr>
          <w:rFonts w:ascii="Arial" w:hAnsi="Arial"/>
          <w:b/>
          <w:sz w:val="24"/>
          <w:szCs w:val="24"/>
        </w:rPr>
        <w:t xml:space="preserve"> Report Card</w:t>
      </w:r>
      <w:r w:rsidR="007A7545">
        <w:rPr>
          <w:rFonts w:ascii="Arial" w:hAnsi="Arial"/>
          <w:b/>
          <w:sz w:val="24"/>
          <w:szCs w:val="24"/>
        </w:rPr>
        <w:tab/>
      </w:r>
      <w:r w:rsidR="007A7545">
        <w:rPr>
          <w:rFonts w:ascii="Arial" w:hAnsi="Arial"/>
          <w:b/>
          <w:sz w:val="24"/>
          <w:szCs w:val="24"/>
        </w:rPr>
        <w:tab/>
      </w:r>
      <w:r w:rsidR="007A7545">
        <w:rPr>
          <w:rFonts w:ascii="Arial" w:hAnsi="Arial"/>
          <w:b/>
          <w:sz w:val="24"/>
          <w:szCs w:val="24"/>
        </w:rPr>
        <w:tab/>
      </w:r>
      <w:r w:rsidR="00BA4C38" w:rsidRPr="007A7545">
        <w:rPr>
          <w:rFonts w:ascii="Arial" w:hAnsi="Arial"/>
          <w:b/>
          <w:sz w:val="24"/>
          <w:szCs w:val="24"/>
        </w:rPr>
        <w:t>T</w:t>
      </w:r>
      <w:r w:rsidR="004166A5" w:rsidRPr="007A7545">
        <w:rPr>
          <w:rFonts w:ascii="Arial" w:hAnsi="Arial"/>
          <w:b/>
          <w:sz w:val="24"/>
          <w:szCs w:val="24"/>
        </w:rPr>
        <w:t>eacher ______________________</w:t>
      </w:r>
    </w:p>
    <w:p w14:paraId="04E5E730" w14:textId="77777777" w:rsidR="007A7545" w:rsidRDefault="007A7545" w:rsidP="00BA4C38">
      <w:pPr>
        <w:spacing w:after="0"/>
        <w:jc w:val="center"/>
        <w:rPr>
          <w:rFonts w:ascii="Arial" w:hAnsi="Arial"/>
          <w:b/>
          <w:sz w:val="24"/>
          <w:szCs w:val="24"/>
        </w:rPr>
      </w:pPr>
    </w:p>
    <w:p w14:paraId="02E2D2EA" w14:textId="77777777" w:rsidR="00BA4C38" w:rsidRPr="007A7545" w:rsidRDefault="00BA4C38" w:rsidP="00BA4C38">
      <w:pPr>
        <w:spacing w:after="0"/>
        <w:jc w:val="center"/>
        <w:rPr>
          <w:rFonts w:ascii="Arial" w:hAnsi="Arial"/>
          <w:b/>
          <w:sz w:val="24"/>
          <w:szCs w:val="24"/>
        </w:rPr>
      </w:pPr>
      <w:r w:rsidRPr="007A7545">
        <w:rPr>
          <w:rFonts w:ascii="Arial" w:hAnsi="Arial"/>
          <w:b/>
          <w:sz w:val="24"/>
          <w:szCs w:val="24"/>
        </w:rPr>
        <w:t>2014-15 School Year</w:t>
      </w:r>
    </w:p>
    <w:p w14:paraId="52C21081" w14:textId="77777777" w:rsidR="004166A5" w:rsidRPr="007A7545" w:rsidRDefault="004166A5" w:rsidP="00BA4C38">
      <w:pPr>
        <w:spacing w:after="0"/>
        <w:jc w:val="center"/>
        <w:rPr>
          <w:rFonts w:ascii="Arial" w:hAnsi="Arial"/>
          <w:sz w:val="24"/>
          <w:szCs w:val="24"/>
        </w:rPr>
      </w:pPr>
    </w:p>
    <w:p w14:paraId="7A00193A" w14:textId="2C6CA099" w:rsidR="004166A5" w:rsidRPr="003246BD" w:rsidRDefault="004166A5" w:rsidP="004166A5">
      <w:pPr>
        <w:autoSpaceDE w:val="0"/>
        <w:autoSpaceDN w:val="0"/>
        <w:adjustRightInd w:val="0"/>
        <w:spacing w:after="0" w:line="240" w:lineRule="auto"/>
        <w:rPr>
          <w:rFonts w:ascii="Arial" w:hAnsi="Arial" w:cs="Arial"/>
          <w:sz w:val="24"/>
          <w:szCs w:val="24"/>
        </w:rPr>
      </w:pPr>
      <w:r w:rsidRPr="003246BD">
        <w:rPr>
          <w:rFonts w:ascii="Arial" w:hAnsi="Arial" w:cs="Arial"/>
          <w:sz w:val="24"/>
          <w:szCs w:val="24"/>
        </w:rPr>
        <w:t xml:space="preserve">This report is designed to inform you about your child's progress towards achieving the District Common Core State Standards. The Standards establish high and challenging expectations for all students; describe what students should know, be able to do, and serve as the basis for curriculum, instruction, and assessment in our schools. The curriculum for each content area is based on the standards relevant to that area. This report should be considered with other information you receive from the school, such as your child's homework, </w:t>
      </w:r>
      <w:r w:rsidR="0066718F" w:rsidRPr="003246BD">
        <w:rPr>
          <w:rFonts w:ascii="Arial" w:hAnsi="Arial" w:cs="Arial"/>
          <w:sz w:val="24"/>
          <w:szCs w:val="24"/>
        </w:rPr>
        <w:t>Open House</w:t>
      </w:r>
      <w:r w:rsidRPr="003246BD">
        <w:rPr>
          <w:rFonts w:ascii="Arial" w:hAnsi="Arial" w:cs="Arial"/>
          <w:sz w:val="24"/>
          <w:szCs w:val="24"/>
        </w:rPr>
        <w:t>, conferences, and descriptions of the grade level content that is taught. Communication between the family and school staff is highly encouraged. If you have any questions or concerns, please contact your child's teacher, counselor, or principal.</w:t>
      </w:r>
    </w:p>
    <w:p w14:paraId="70D4BA48" w14:textId="77777777" w:rsidR="004166A5" w:rsidRDefault="004166A5" w:rsidP="004166A5">
      <w:pPr>
        <w:autoSpaceDE w:val="0"/>
        <w:autoSpaceDN w:val="0"/>
        <w:adjustRightInd w:val="0"/>
        <w:spacing w:after="0" w:line="240" w:lineRule="auto"/>
        <w:rPr>
          <w:rFonts w:ascii="Book Antiqua" w:hAnsi="Book Antiqua" w:cs="Arial"/>
          <w:color w:val="000000"/>
          <w:sz w:val="24"/>
          <w:szCs w:val="24"/>
        </w:rPr>
      </w:pPr>
    </w:p>
    <w:tbl>
      <w:tblPr>
        <w:tblStyle w:val="TableGrid"/>
        <w:tblW w:w="9540" w:type="dxa"/>
        <w:tblInd w:w="18" w:type="dxa"/>
        <w:tblLook w:val="04A0" w:firstRow="1" w:lastRow="0" w:firstColumn="1" w:lastColumn="0" w:noHBand="0" w:noVBand="1"/>
      </w:tblPr>
      <w:tblGrid>
        <w:gridCol w:w="2376"/>
        <w:gridCol w:w="2394"/>
        <w:gridCol w:w="2394"/>
        <w:gridCol w:w="2376"/>
      </w:tblGrid>
      <w:tr w:rsidR="004166A5" w14:paraId="5784F449" w14:textId="77777777" w:rsidTr="00741911">
        <w:tc>
          <w:tcPr>
            <w:tcW w:w="9540" w:type="dxa"/>
            <w:gridSpan w:val="4"/>
            <w:shd w:val="clear" w:color="auto" w:fill="F2F2F2" w:themeFill="background1" w:themeFillShade="F2"/>
          </w:tcPr>
          <w:p w14:paraId="2BFB51DF" w14:textId="77777777" w:rsidR="00475DBB"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 xml:space="preserve">Characteristics of successful learners are the essential goals of </w:t>
            </w:r>
          </w:p>
          <w:p w14:paraId="63809946" w14:textId="77777777" w:rsidR="004166A5" w:rsidRPr="00475DBB" w:rsidRDefault="00475DBB" w:rsidP="00475DBB">
            <w:pPr>
              <w:autoSpaceDE w:val="0"/>
              <w:autoSpaceDN w:val="0"/>
              <w:adjustRightInd w:val="0"/>
              <w:jc w:val="center"/>
              <w:rPr>
                <w:rFonts w:ascii="Book Antiqua" w:hAnsi="Book Antiqua" w:cs="Arial"/>
                <w:b/>
                <w:color w:val="000001"/>
                <w:sz w:val="24"/>
                <w:szCs w:val="24"/>
              </w:rPr>
            </w:pPr>
            <w:r w:rsidRPr="007A7545">
              <w:rPr>
                <w:rFonts w:ascii="Arial" w:hAnsi="Arial" w:cs="Arial"/>
                <w:b/>
                <w:color w:val="000001"/>
                <w:sz w:val="24"/>
                <w:szCs w:val="24"/>
              </w:rPr>
              <w:t>standard-based learning for students in all levels.</w:t>
            </w:r>
          </w:p>
        </w:tc>
      </w:tr>
      <w:tr w:rsidR="004166A5" w14:paraId="5F9153DF" w14:textId="77777777" w:rsidTr="00741911">
        <w:tc>
          <w:tcPr>
            <w:tcW w:w="2376" w:type="dxa"/>
          </w:tcPr>
          <w:p w14:paraId="229C76E7" w14:textId="77777777" w:rsidR="004166A5"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C – Consistently</w:t>
            </w:r>
          </w:p>
        </w:tc>
        <w:tc>
          <w:tcPr>
            <w:tcW w:w="2394" w:type="dxa"/>
          </w:tcPr>
          <w:p w14:paraId="678A4259" w14:textId="77777777" w:rsidR="004166A5"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U – Usually</w:t>
            </w:r>
          </w:p>
        </w:tc>
        <w:tc>
          <w:tcPr>
            <w:tcW w:w="2394" w:type="dxa"/>
          </w:tcPr>
          <w:p w14:paraId="3E2046A5" w14:textId="77777777" w:rsidR="004166A5"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S – Sometimes</w:t>
            </w:r>
          </w:p>
        </w:tc>
        <w:tc>
          <w:tcPr>
            <w:tcW w:w="2376" w:type="dxa"/>
          </w:tcPr>
          <w:p w14:paraId="7742FA82" w14:textId="5F760101" w:rsidR="004166A5" w:rsidRPr="00163190" w:rsidRDefault="00163190" w:rsidP="00163190">
            <w:pPr>
              <w:tabs>
                <w:tab w:val="left" w:pos="495"/>
                <w:tab w:val="center" w:pos="1080"/>
              </w:tabs>
              <w:autoSpaceDE w:val="0"/>
              <w:autoSpaceDN w:val="0"/>
              <w:adjustRightInd w:val="0"/>
              <w:rPr>
                <w:rFonts w:ascii="Arial" w:hAnsi="Arial" w:cs="Arial"/>
                <w:b/>
                <w:color w:val="000001"/>
                <w:sz w:val="24"/>
                <w:szCs w:val="24"/>
              </w:rPr>
            </w:pPr>
            <w:r w:rsidRPr="00163190">
              <w:rPr>
                <w:rFonts w:ascii="Arial" w:hAnsi="Arial" w:cs="Arial"/>
                <w:b/>
                <w:color w:val="FF0000"/>
                <w:sz w:val="24"/>
                <w:szCs w:val="24"/>
              </w:rPr>
              <w:tab/>
            </w:r>
            <w:r>
              <w:rPr>
                <w:rFonts w:ascii="Arial" w:hAnsi="Arial" w:cs="Arial"/>
                <w:b/>
                <w:color w:val="000001"/>
                <w:sz w:val="24"/>
                <w:szCs w:val="24"/>
              </w:rPr>
              <w:tab/>
            </w:r>
            <w:r w:rsidR="00475DBB" w:rsidRPr="00163190">
              <w:rPr>
                <w:rFonts w:ascii="Arial" w:hAnsi="Arial" w:cs="Arial"/>
                <w:b/>
                <w:color w:val="000001"/>
                <w:sz w:val="24"/>
                <w:szCs w:val="24"/>
              </w:rPr>
              <w:t>R - Rarely</w:t>
            </w:r>
          </w:p>
        </w:tc>
      </w:tr>
    </w:tbl>
    <w:p w14:paraId="654B7B95" w14:textId="77777777" w:rsidR="004166A5" w:rsidRDefault="004166A5" w:rsidP="004166A5">
      <w:pPr>
        <w:autoSpaceDE w:val="0"/>
        <w:autoSpaceDN w:val="0"/>
        <w:adjustRightInd w:val="0"/>
        <w:spacing w:after="0" w:line="240" w:lineRule="auto"/>
        <w:rPr>
          <w:rFonts w:ascii="Book Antiqua" w:hAnsi="Book Antiqua" w:cs="Arial"/>
          <w:color w:val="000001"/>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558"/>
        <w:gridCol w:w="450"/>
        <w:gridCol w:w="540"/>
        <w:gridCol w:w="8028"/>
      </w:tblGrid>
      <w:tr w:rsidR="00475DBB" w:rsidRPr="007A7545" w14:paraId="3C150A14" w14:textId="77777777" w:rsidTr="00AE200A">
        <w:tc>
          <w:tcPr>
            <w:tcW w:w="9576" w:type="dxa"/>
            <w:gridSpan w:val="4"/>
            <w:tcBorders>
              <w:bottom w:val="single" w:sz="4" w:space="0" w:color="auto"/>
            </w:tcBorders>
            <w:shd w:val="clear" w:color="auto" w:fill="F2F2F2" w:themeFill="background1" w:themeFillShade="F2"/>
          </w:tcPr>
          <w:p w14:paraId="1BD100B6" w14:textId="77777777" w:rsidR="00475DBB"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Reporting Period</w:t>
            </w:r>
          </w:p>
        </w:tc>
      </w:tr>
      <w:tr w:rsidR="00475DBB" w:rsidRPr="007A7545" w14:paraId="59442624" w14:textId="77777777" w:rsidTr="00AE200A">
        <w:tc>
          <w:tcPr>
            <w:tcW w:w="558" w:type="dxa"/>
            <w:shd w:val="clear" w:color="auto" w:fill="F2F2F2" w:themeFill="background1" w:themeFillShade="F2"/>
          </w:tcPr>
          <w:p w14:paraId="0E307171" w14:textId="77777777" w:rsidR="00475DBB"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1</w:t>
            </w:r>
          </w:p>
        </w:tc>
        <w:tc>
          <w:tcPr>
            <w:tcW w:w="450" w:type="dxa"/>
            <w:shd w:val="clear" w:color="auto" w:fill="F2F2F2" w:themeFill="background1" w:themeFillShade="F2"/>
          </w:tcPr>
          <w:p w14:paraId="737CBD29" w14:textId="77777777" w:rsidR="00475DBB"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2</w:t>
            </w:r>
          </w:p>
        </w:tc>
        <w:tc>
          <w:tcPr>
            <w:tcW w:w="540" w:type="dxa"/>
            <w:shd w:val="clear" w:color="auto" w:fill="F2F2F2" w:themeFill="background1" w:themeFillShade="F2"/>
          </w:tcPr>
          <w:p w14:paraId="1371C82E" w14:textId="77777777" w:rsidR="00475DBB"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3</w:t>
            </w:r>
          </w:p>
        </w:tc>
        <w:tc>
          <w:tcPr>
            <w:tcW w:w="8028" w:type="dxa"/>
            <w:shd w:val="clear" w:color="auto" w:fill="F2F2F2" w:themeFill="background1" w:themeFillShade="F2"/>
          </w:tcPr>
          <w:p w14:paraId="0F1950F9" w14:textId="77777777" w:rsidR="00475DBB" w:rsidRPr="007A7545" w:rsidRDefault="00475DBB" w:rsidP="00AE200A">
            <w:pPr>
              <w:autoSpaceDE w:val="0"/>
              <w:autoSpaceDN w:val="0"/>
              <w:adjustRightInd w:val="0"/>
              <w:rPr>
                <w:rFonts w:ascii="Arial" w:hAnsi="Arial" w:cs="Arial"/>
                <w:b/>
                <w:color w:val="000001"/>
                <w:sz w:val="24"/>
                <w:szCs w:val="24"/>
              </w:rPr>
            </w:pPr>
            <w:r w:rsidRPr="007A7545">
              <w:rPr>
                <w:rFonts w:ascii="Arial" w:hAnsi="Arial" w:cs="Arial"/>
                <w:b/>
                <w:color w:val="000001"/>
                <w:sz w:val="24"/>
                <w:szCs w:val="24"/>
              </w:rPr>
              <w:t xml:space="preserve">Successful Learner </w:t>
            </w:r>
            <w:r w:rsidR="00E46518" w:rsidRPr="007A7545">
              <w:rPr>
                <w:rFonts w:ascii="Arial" w:hAnsi="Arial" w:cs="Arial"/>
                <w:b/>
                <w:color w:val="000001"/>
                <w:sz w:val="24"/>
                <w:szCs w:val="24"/>
              </w:rPr>
              <w:t>Characteristics</w:t>
            </w:r>
          </w:p>
        </w:tc>
      </w:tr>
      <w:tr w:rsidR="00AE200A" w:rsidRPr="007A7545" w14:paraId="662729F5" w14:textId="77777777" w:rsidTr="00AE200A">
        <w:tc>
          <w:tcPr>
            <w:tcW w:w="9576" w:type="dxa"/>
            <w:gridSpan w:val="4"/>
            <w:tcBorders>
              <w:bottom w:val="single" w:sz="4" w:space="0" w:color="auto"/>
            </w:tcBorders>
            <w:shd w:val="clear" w:color="auto" w:fill="F2F2F2" w:themeFill="background1" w:themeFillShade="F2"/>
          </w:tcPr>
          <w:p w14:paraId="26780A12" w14:textId="77777777" w:rsidR="00AE200A" w:rsidRPr="007A7545" w:rsidRDefault="00AE200A" w:rsidP="00AE200A">
            <w:pPr>
              <w:autoSpaceDE w:val="0"/>
              <w:autoSpaceDN w:val="0"/>
              <w:adjustRightInd w:val="0"/>
              <w:jc w:val="both"/>
              <w:rPr>
                <w:rFonts w:ascii="Arial" w:hAnsi="Arial" w:cs="Arial"/>
                <w:b/>
                <w:color w:val="000001"/>
                <w:sz w:val="24"/>
                <w:szCs w:val="24"/>
              </w:rPr>
            </w:pPr>
            <w:r w:rsidRPr="007A7545">
              <w:rPr>
                <w:rFonts w:ascii="Arial" w:hAnsi="Arial" w:cs="Arial"/>
                <w:b/>
                <w:color w:val="000001"/>
                <w:sz w:val="24"/>
                <w:szCs w:val="24"/>
              </w:rPr>
              <w:t>Confidence</w:t>
            </w:r>
          </w:p>
        </w:tc>
      </w:tr>
      <w:tr w:rsidR="00475DBB" w:rsidRPr="007A7545" w14:paraId="2D0DB554" w14:textId="77777777" w:rsidTr="00AE200A">
        <w:tc>
          <w:tcPr>
            <w:tcW w:w="558" w:type="dxa"/>
            <w:shd w:val="clear" w:color="auto" w:fill="auto"/>
          </w:tcPr>
          <w:p w14:paraId="0781788B" w14:textId="77777777" w:rsidR="00475DBB" w:rsidRPr="007A7545" w:rsidRDefault="00475DBB" w:rsidP="004166A5">
            <w:pPr>
              <w:autoSpaceDE w:val="0"/>
              <w:autoSpaceDN w:val="0"/>
              <w:adjustRightInd w:val="0"/>
              <w:rPr>
                <w:rFonts w:ascii="Arial" w:hAnsi="Arial" w:cs="Arial"/>
                <w:color w:val="000001"/>
                <w:sz w:val="24"/>
                <w:szCs w:val="24"/>
              </w:rPr>
            </w:pPr>
          </w:p>
        </w:tc>
        <w:tc>
          <w:tcPr>
            <w:tcW w:w="450" w:type="dxa"/>
            <w:shd w:val="clear" w:color="auto" w:fill="auto"/>
          </w:tcPr>
          <w:p w14:paraId="0CFA2C7D" w14:textId="77777777" w:rsidR="00475DBB" w:rsidRPr="007A7545" w:rsidRDefault="00475DBB" w:rsidP="004166A5">
            <w:pPr>
              <w:autoSpaceDE w:val="0"/>
              <w:autoSpaceDN w:val="0"/>
              <w:adjustRightInd w:val="0"/>
              <w:rPr>
                <w:rFonts w:ascii="Arial" w:hAnsi="Arial" w:cs="Arial"/>
                <w:color w:val="000001"/>
                <w:sz w:val="24"/>
                <w:szCs w:val="24"/>
              </w:rPr>
            </w:pPr>
          </w:p>
        </w:tc>
        <w:tc>
          <w:tcPr>
            <w:tcW w:w="540" w:type="dxa"/>
            <w:shd w:val="clear" w:color="auto" w:fill="auto"/>
          </w:tcPr>
          <w:p w14:paraId="74896F87" w14:textId="77777777" w:rsidR="00475DBB" w:rsidRPr="007A7545" w:rsidRDefault="00475DBB" w:rsidP="004166A5">
            <w:pPr>
              <w:autoSpaceDE w:val="0"/>
              <w:autoSpaceDN w:val="0"/>
              <w:adjustRightInd w:val="0"/>
              <w:rPr>
                <w:rFonts w:ascii="Arial" w:hAnsi="Arial" w:cs="Arial"/>
                <w:color w:val="000001"/>
                <w:sz w:val="24"/>
                <w:szCs w:val="24"/>
              </w:rPr>
            </w:pPr>
          </w:p>
        </w:tc>
        <w:tc>
          <w:tcPr>
            <w:tcW w:w="8028" w:type="dxa"/>
            <w:shd w:val="clear" w:color="auto" w:fill="auto"/>
          </w:tcPr>
          <w:p w14:paraId="5788901E" w14:textId="5BF618AE" w:rsidR="009E6235" w:rsidRPr="007A7545" w:rsidRDefault="0066718F" w:rsidP="00AE200A">
            <w:pPr>
              <w:autoSpaceDE w:val="0"/>
              <w:autoSpaceDN w:val="0"/>
              <w:adjustRightInd w:val="0"/>
              <w:rPr>
                <w:rFonts w:ascii="Arial" w:hAnsi="Arial" w:cs="Arial"/>
                <w:color w:val="000001"/>
                <w:sz w:val="24"/>
                <w:szCs w:val="24"/>
              </w:rPr>
            </w:pPr>
            <w:r w:rsidRPr="003246BD">
              <w:rPr>
                <w:rFonts w:ascii="Arial" w:hAnsi="Arial" w:cs="Arial"/>
                <w:sz w:val="24"/>
                <w:szCs w:val="24"/>
              </w:rPr>
              <w:t>Welcomes new o</w:t>
            </w:r>
            <w:r w:rsidR="009E6235" w:rsidRPr="003246BD">
              <w:rPr>
                <w:rFonts w:ascii="Arial" w:hAnsi="Arial" w:cs="Arial"/>
                <w:sz w:val="24"/>
                <w:szCs w:val="24"/>
              </w:rPr>
              <w:t xml:space="preserve">pportunities; </w:t>
            </w:r>
            <w:r w:rsidR="00A21248" w:rsidRPr="003246BD">
              <w:rPr>
                <w:rFonts w:ascii="Arial" w:hAnsi="Arial" w:cs="Arial"/>
                <w:sz w:val="24"/>
                <w:szCs w:val="24"/>
              </w:rPr>
              <w:t xml:space="preserve">perseveres </w:t>
            </w:r>
            <w:r w:rsidR="009E6235" w:rsidRPr="003246BD">
              <w:rPr>
                <w:rFonts w:ascii="Arial" w:hAnsi="Arial" w:cs="Arial"/>
                <w:sz w:val="24"/>
                <w:szCs w:val="24"/>
              </w:rPr>
              <w:t>when met with challenges; is invested in learning</w:t>
            </w:r>
          </w:p>
        </w:tc>
      </w:tr>
      <w:tr w:rsidR="00AE200A" w:rsidRPr="007A7545" w14:paraId="3F5A0FE6" w14:textId="77777777" w:rsidTr="00AE200A">
        <w:tc>
          <w:tcPr>
            <w:tcW w:w="9576" w:type="dxa"/>
            <w:gridSpan w:val="4"/>
            <w:tcBorders>
              <w:bottom w:val="single" w:sz="4" w:space="0" w:color="auto"/>
            </w:tcBorders>
            <w:shd w:val="clear" w:color="auto" w:fill="F2F2F2" w:themeFill="background1" w:themeFillShade="F2"/>
          </w:tcPr>
          <w:p w14:paraId="01F2169C" w14:textId="77777777" w:rsidR="00AE200A" w:rsidRPr="007A7545" w:rsidRDefault="00AE200A" w:rsidP="004166A5">
            <w:pPr>
              <w:autoSpaceDE w:val="0"/>
              <w:autoSpaceDN w:val="0"/>
              <w:adjustRightInd w:val="0"/>
              <w:rPr>
                <w:rFonts w:ascii="Arial" w:hAnsi="Arial" w:cs="Arial"/>
                <w:b/>
                <w:color w:val="000001"/>
                <w:sz w:val="24"/>
                <w:szCs w:val="24"/>
              </w:rPr>
            </w:pPr>
            <w:r w:rsidRPr="007A7545">
              <w:rPr>
                <w:rFonts w:ascii="Arial" w:hAnsi="Arial" w:cs="Arial"/>
                <w:b/>
                <w:color w:val="000001"/>
                <w:sz w:val="24"/>
                <w:szCs w:val="24"/>
              </w:rPr>
              <w:t>Citizenship</w:t>
            </w:r>
          </w:p>
        </w:tc>
      </w:tr>
      <w:tr w:rsidR="00475DBB" w:rsidRPr="007A7545" w14:paraId="79FEB4E4" w14:textId="77777777" w:rsidTr="00AE200A">
        <w:tc>
          <w:tcPr>
            <w:tcW w:w="558" w:type="dxa"/>
            <w:shd w:val="clear" w:color="auto" w:fill="FFFFFF" w:themeFill="background1"/>
          </w:tcPr>
          <w:p w14:paraId="7D20D15B" w14:textId="77777777" w:rsidR="00475DBB" w:rsidRPr="007A7545" w:rsidRDefault="00475DBB" w:rsidP="004166A5">
            <w:pPr>
              <w:autoSpaceDE w:val="0"/>
              <w:autoSpaceDN w:val="0"/>
              <w:adjustRightInd w:val="0"/>
              <w:rPr>
                <w:rFonts w:ascii="Arial" w:hAnsi="Arial" w:cs="Arial"/>
                <w:color w:val="000001"/>
                <w:sz w:val="24"/>
                <w:szCs w:val="24"/>
              </w:rPr>
            </w:pPr>
          </w:p>
        </w:tc>
        <w:tc>
          <w:tcPr>
            <w:tcW w:w="450" w:type="dxa"/>
            <w:shd w:val="clear" w:color="auto" w:fill="FFFFFF" w:themeFill="background1"/>
          </w:tcPr>
          <w:p w14:paraId="6F0C88FE" w14:textId="77777777" w:rsidR="00475DBB" w:rsidRPr="007A7545" w:rsidRDefault="00475DBB" w:rsidP="004166A5">
            <w:pPr>
              <w:autoSpaceDE w:val="0"/>
              <w:autoSpaceDN w:val="0"/>
              <w:adjustRightInd w:val="0"/>
              <w:rPr>
                <w:rFonts w:ascii="Arial" w:hAnsi="Arial" w:cs="Arial"/>
                <w:color w:val="000001"/>
                <w:sz w:val="24"/>
                <w:szCs w:val="24"/>
              </w:rPr>
            </w:pPr>
          </w:p>
        </w:tc>
        <w:tc>
          <w:tcPr>
            <w:tcW w:w="540" w:type="dxa"/>
            <w:shd w:val="clear" w:color="auto" w:fill="FFFFFF" w:themeFill="background1"/>
          </w:tcPr>
          <w:p w14:paraId="4EF058B5" w14:textId="77777777" w:rsidR="00475DBB" w:rsidRPr="007A7545" w:rsidRDefault="00475DBB" w:rsidP="004166A5">
            <w:pPr>
              <w:autoSpaceDE w:val="0"/>
              <w:autoSpaceDN w:val="0"/>
              <w:adjustRightInd w:val="0"/>
              <w:rPr>
                <w:rFonts w:ascii="Arial" w:hAnsi="Arial" w:cs="Arial"/>
                <w:color w:val="000001"/>
                <w:sz w:val="24"/>
                <w:szCs w:val="24"/>
              </w:rPr>
            </w:pPr>
          </w:p>
        </w:tc>
        <w:tc>
          <w:tcPr>
            <w:tcW w:w="8028" w:type="dxa"/>
            <w:shd w:val="clear" w:color="auto" w:fill="FFFFFF" w:themeFill="background1"/>
          </w:tcPr>
          <w:p w14:paraId="7587E8E6" w14:textId="77777777" w:rsidR="009E6235" w:rsidRPr="007A7545" w:rsidRDefault="009E6235" w:rsidP="00AE200A">
            <w:pPr>
              <w:autoSpaceDE w:val="0"/>
              <w:autoSpaceDN w:val="0"/>
              <w:adjustRightInd w:val="0"/>
              <w:rPr>
                <w:rFonts w:ascii="Arial" w:hAnsi="Arial" w:cs="Arial"/>
                <w:color w:val="000001"/>
                <w:sz w:val="24"/>
                <w:szCs w:val="24"/>
              </w:rPr>
            </w:pPr>
            <w:r w:rsidRPr="007A7545">
              <w:rPr>
                <w:rFonts w:ascii="Arial" w:hAnsi="Arial" w:cs="Arial"/>
                <w:color w:val="000001"/>
                <w:sz w:val="24"/>
                <w:szCs w:val="24"/>
              </w:rPr>
              <w:t>Respects others, rules, and property; is caring and trustworthy; conducts self with dignity</w:t>
            </w:r>
          </w:p>
        </w:tc>
      </w:tr>
      <w:tr w:rsidR="00AE200A" w:rsidRPr="007A7545" w14:paraId="184D1BDE" w14:textId="77777777" w:rsidTr="00AE200A">
        <w:tc>
          <w:tcPr>
            <w:tcW w:w="9576" w:type="dxa"/>
            <w:gridSpan w:val="4"/>
            <w:tcBorders>
              <w:bottom w:val="single" w:sz="4" w:space="0" w:color="auto"/>
            </w:tcBorders>
            <w:shd w:val="clear" w:color="auto" w:fill="F2F2F2" w:themeFill="background1" w:themeFillShade="F2"/>
          </w:tcPr>
          <w:p w14:paraId="3B6E7A0D" w14:textId="77777777" w:rsidR="00AE200A" w:rsidRPr="007A7545" w:rsidRDefault="00AE200A" w:rsidP="00AE200A">
            <w:pPr>
              <w:autoSpaceDE w:val="0"/>
              <w:autoSpaceDN w:val="0"/>
              <w:adjustRightInd w:val="0"/>
              <w:rPr>
                <w:rFonts w:ascii="Arial" w:hAnsi="Arial" w:cs="Arial"/>
                <w:b/>
                <w:color w:val="000001"/>
                <w:sz w:val="24"/>
                <w:szCs w:val="24"/>
              </w:rPr>
            </w:pPr>
            <w:r w:rsidRPr="007A7545">
              <w:rPr>
                <w:rFonts w:ascii="Arial" w:hAnsi="Arial" w:cs="Arial"/>
                <w:b/>
                <w:color w:val="000001"/>
                <w:sz w:val="24"/>
                <w:szCs w:val="24"/>
              </w:rPr>
              <w:t>Responsibility</w:t>
            </w:r>
          </w:p>
        </w:tc>
      </w:tr>
      <w:tr w:rsidR="00AE200A" w:rsidRPr="007A7545" w14:paraId="26B197B0" w14:textId="77777777" w:rsidTr="00AE200A">
        <w:tc>
          <w:tcPr>
            <w:tcW w:w="558" w:type="dxa"/>
            <w:shd w:val="clear" w:color="auto" w:fill="FFFFFF" w:themeFill="background1"/>
          </w:tcPr>
          <w:p w14:paraId="6132D0A3" w14:textId="77777777" w:rsidR="00AE200A" w:rsidRPr="007A7545" w:rsidRDefault="00AE200A" w:rsidP="004166A5">
            <w:pPr>
              <w:autoSpaceDE w:val="0"/>
              <w:autoSpaceDN w:val="0"/>
              <w:adjustRightInd w:val="0"/>
              <w:rPr>
                <w:rFonts w:ascii="Arial" w:hAnsi="Arial" w:cs="Arial"/>
                <w:color w:val="000001"/>
                <w:sz w:val="24"/>
                <w:szCs w:val="24"/>
              </w:rPr>
            </w:pPr>
          </w:p>
        </w:tc>
        <w:tc>
          <w:tcPr>
            <w:tcW w:w="450" w:type="dxa"/>
            <w:shd w:val="clear" w:color="auto" w:fill="FFFFFF" w:themeFill="background1"/>
          </w:tcPr>
          <w:p w14:paraId="757AF7DF" w14:textId="77777777" w:rsidR="00AE200A" w:rsidRPr="007A7545" w:rsidRDefault="00AE200A" w:rsidP="004166A5">
            <w:pPr>
              <w:autoSpaceDE w:val="0"/>
              <w:autoSpaceDN w:val="0"/>
              <w:adjustRightInd w:val="0"/>
              <w:rPr>
                <w:rFonts w:ascii="Arial" w:hAnsi="Arial" w:cs="Arial"/>
                <w:color w:val="000001"/>
                <w:sz w:val="24"/>
                <w:szCs w:val="24"/>
              </w:rPr>
            </w:pPr>
          </w:p>
        </w:tc>
        <w:tc>
          <w:tcPr>
            <w:tcW w:w="540" w:type="dxa"/>
            <w:shd w:val="clear" w:color="auto" w:fill="FFFFFF" w:themeFill="background1"/>
          </w:tcPr>
          <w:p w14:paraId="09840D1E" w14:textId="77777777" w:rsidR="00AE200A" w:rsidRPr="007A7545" w:rsidRDefault="00AE200A" w:rsidP="004166A5">
            <w:pPr>
              <w:autoSpaceDE w:val="0"/>
              <w:autoSpaceDN w:val="0"/>
              <w:adjustRightInd w:val="0"/>
              <w:rPr>
                <w:rFonts w:ascii="Arial" w:hAnsi="Arial" w:cs="Arial"/>
                <w:color w:val="000001"/>
                <w:sz w:val="24"/>
                <w:szCs w:val="24"/>
              </w:rPr>
            </w:pPr>
          </w:p>
        </w:tc>
        <w:tc>
          <w:tcPr>
            <w:tcW w:w="8028" w:type="dxa"/>
            <w:shd w:val="clear" w:color="auto" w:fill="FFFFFF" w:themeFill="background1"/>
          </w:tcPr>
          <w:p w14:paraId="29F7E8FA" w14:textId="77777777" w:rsidR="00AE200A" w:rsidRPr="007A7545" w:rsidRDefault="00AE200A" w:rsidP="00AE200A">
            <w:pPr>
              <w:autoSpaceDE w:val="0"/>
              <w:autoSpaceDN w:val="0"/>
              <w:adjustRightInd w:val="0"/>
              <w:rPr>
                <w:rFonts w:ascii="Arial" w:hAnsi="Arial" w:cs="Arial"/>
                <w:color w:val="000001"/>
                <w:sz w:val="24"/>
                <w:szCs w:val="24"/>
              </w:rPr>
            </w:pPr>
            <w:r w:rsidRPr="007A7545">
              <w:rPr>
                <w:rFonts w:ascii="Arial" w:hAnsi="Arial" w:cs="Arial"/>
                <w:color w:val="000001"/>
                <w:sz w:val="24"/>
                <w:szCs w:val="24"/>
              </w:rPr>
              <w:t>Exhibits personal and academic independence</w:t>
            </w:r>
          </w:p>
        </w:tc>
      </w:tr>
      <w:tr w:rsidR="00AE200A" w:rsidRPr="007A7545" w14:paraId="1A91DFA0" w14:textId="77777777" w:rsidTr="00AE200A">
        <w:tc>
          <w:tcPr>
            <w:tcW w:w="558" w:type="dxa"/>
            <w:shd w:val="clear" w:color="auto" w:fill="FFFFFF" w:themeFill="background1"/>
          </w:tcPr>
          <w:p w14:paraId="0614FEC0" w14:textId="77777777" w:rsidR="00AE200A" w:rsidRPr="007A7545" w:rsidRDefault="00AE200A" w:rsidP="004166A5">
            <w:pPr>
              <w:autoSpaceDE w:val="0"/>
              <w:autoSpaceDN w:val="0"/>
              <w:adjustRightInd w:val="0"/>
              <w:rPr>
                <w:rFonts w:ascii="Arial" w:hAnsi="Arial" w:cs="Arial"/>
                <w:color w:val="000001"/>
                <w:sz w:val="24"/>
                <w:szCs w:val="24"/>
              </w:rPr>
            </w:pPr>
          </w:p>
        </w:tc>
        <w:tc>
          <w:tcPr>
            <w:tcW w:w="450" w:type="dxa"/>
            <w:shd w:val="clear" w:color="auto" w:fill="FFFFFF" w:themeFill="background1"/>
          </w:tcPr>
          <w:p w14:paraId="6E7DCDFC" w14:textId="77777777" w:rsidR="00AE200A" w:rsidRPr="007A7545" w:rsidRDefault="00AE200A" w:rsidP="004166A5">
            <w:pPr>
              <w:autoSpaceDE w:val="0"/>
              <w:autoSpaceDN w:val="0"/>
              <w:adjustRightInd w:val="0"/>
              <w:rPr>
                <w:rFonts w:ascii="Arial" w:hAnsi="Arial" w:cs="Arial"/>
                <w:color w:val="000001"/>
                <w:sz w:val="24"/>
                <w:szCs w:val="24"/>
              </w:rPr>
            </w:pPr>
          </w:p>
        </w:tc>
        <w:tc>
          <w:tcPr>
            <w:tcW w:w="540" w:type="dxa"/>
            <w:shd w:val="clear" w:color="auto" w:fill="FFFFFF" w:themeFill="background1"/>
          </w:tcPr>
          <w:p w14:paraId="6B542C43" w14:textId="77777777" w:rsidR="00AE200A" w:rsidRPr="007A7545" w:rsidRDefault="00AE200A" w:rsidP="004166A5">
            <w:pPr>
              <w:autoSpaceDE w:val="0"/>
              <w:autoSpaceDN w:val="0"/>
              <w:adjustRightInd w:val="0"/>
              <w:rPr>
                <w:rFonts w:ascii="Arial" w:hAnsi="Arial" w:cs="Arial"/>
                <w:color w:val="000001"/>
                <w:sz w:val="24"/>
                <w:szCs w:val="24"/>
              </w:rPr>
            </w:pPr>
          </w:p>
        </w:tc>
        <w:tc>
          <w:tcPr>
            <w:tcW w:w="8028" w:type="dxa"/>
            <w:shd w:val="clear" w:color="auto" w:fill="FFFFFF" w:themeFill="background1"/>
          </w:tcPr>
          <w:p w14:paraId="1732FFF4" w14:textId="77777777" w:rsidR="00AE200A" w:rsidRPr="007A7545" w:rsidRDefault="00AE200A" w:rsidP="00AE200A">
            <w:pPr>
              <w:autoSpaceDE w:val="0"/>
              <w:autoSpaceDN w:val="0"/>
              <w:adjustRightInd w:val="0"/>
              <w:rPr>
                <w:rFonts w:ascii="Arial" w:hAnsi="Arial" w:cs="Arial"/>
                <w:color w:val="000001"/>
                <w:sz w:val="24"/>
                <w:szCs w:val="24"/>
              </w:rPr>
            </w:pPr>
            <w:r w:rsidRPr="007A7545">
              <w:rPr>
                <w:rFonts w:ascii="Arial" w:hAnsi="Arial" w:cs="Arial"/>
                <w:color w:val="000001"/>
                <w:sz w:val="24"/>
                <w:szCs w:val="24"/>
              </w:rPr>
              <w:t>Takes responsibility for own behavior</w:t>
            </w:r>
          </w:p>
        </w:tc>
      </w:tr>
      <w:tr w:rsidR="00AE200A" w:rsidRPr="007A7545" w14:paraId="089AD136" w14:textId="77777777" w:rsidTr="00AE200A">
        <w:tc>
          <w:tcPr>
            <w:tcW w:w="558" w:type="dxa"/>
            <w:shd w:val="clear" w:color="auto" w:fill="FFFFFF" w:themeFill="background1"/>
          </w:tcPr>
          <w:p w14:paraId="693CC880" w14:textId="77777777" w:rsidR="00AE200A" w:rsidRPr="007A7545" w:rsidRDefault="00AE200A" w:rsidP="004166A5">
            <w:pPr>
              <w:autoSpaceDE w:val="0"/>
              <w:autoSpaceDN w:val="0"/>
              <w:adjustRightInd w:val="0"/>
              <w:rPr>
                <w:rFonts w:ascii="Arial" w:hAnsi="Arial" w:cs="Arial"/>
                <w:color w:val="000001"/>
                <w:sz w:val="24"/>
                <w:szCs w:val="24"/>
              </w:rPr>
            </w:pPr>
          </w:p>
        </w:tc>
        <w:tc>
          <w:tcPr>
            <w:tcW w:w="450" w:type="dxa"/>
            <w:shd w:val="clear" w:color="auto" w:fill="FFFFFF" w:themeFill="background1"/>
          </w:tcPr>
          <w:p w14:paraId="5BE4CC5C" w14:textId="77777777" w:rsidR="00AE200A" w:rsidRPr="007A7545" w:rsidRDefault="00AE200A" w:rsidP="004166A5">
            <w:pPr>
              <w:autoSpaceDE w:val="0"/>
              <w:autoSpaceDN w:val="0"/>
              <w:adjustRightInd w:val="0"/>
              <w:rPr>
                <w:rFonts w:ascii="Arial" w:hAnsi="Arial" w:cs="Arial"/>
                <w:color w:val="000001"/>
                <w:sz w:val="24"/>
                <w:szCs w:val="24"/>
              </w:rPr>
            </w:pPr>
          </w:p>
        </w:tc>
        <w:tc>
          <w:tcPr>
            <w:tcW w:w="540" w:type="dxa"/>
            <w:shd w:val="clear" w:color="auto" w:fill="FFFFFF" w:themeFill="background1"/>
          </w:tcPr>
          <w:p w14:paraId="7380DAE8" w14:textId="77777777" w:rsidR="00AE200A" w:rsidRPr="007A7545" w:rsidRDefault="00AE200A" w:rsidP="004166A5">
            <w:pPr>
              <w:autoSpaceDE w:val="0"/>
              <w:autoSpaceDN w:val="0"/>
              <w:adjustRightInd w:val="0"/>
              <w:rPr>
                <w:rFonts w:ascii="Arial" w:hAnsi="Arial" w:cs="Arial"/>
                <w:color w:val="000001"/>
                <w:sz w:val="24"/>
                <w:szCs w:val="24"/>
              </w:rPr>
            </w:pPr>
          </w:p>
        </w:tc>
        <w:tc>
          <w:tcPr>
            <w:tcW w:w="8028" w:type="dxa"/>
            <w:shd w:val="clear" w:color="auto" w:fill="FFFFFF" w:themeFill="background1"/>
          </w:tcPr>
          <w:p w14:paraId="315AEF4B" w14:textId="77777777" w:rsidR="00AE200A" w:rsidRPr="007A7545" w:rsidRDefault="00AE200A" w:rsidP="00AE200A">
            <w:pPr>
              <w:autoSpaceDE w:val="0"/>
              <w:autoSpaceDN w:val="0"/>
              <w:adjustRightInd w:val="0"/>
              <w:rPr>
                <w:rFonts w:ascii="Arial" w:hAnsi="Arial" w:cs="Arial"/>
                <w:color w:val="000001"/>
                <w:sz w:val="24"/>
                <w:szCs w:val="24"/>
              </w:rPr>
            </w:pPr>
            <w:r w:rsidRPr="007A7545">
              <w:rPr>
                <w:rFonts w:ascii="Arial" w:hAnsi="Arial" w:cs="Arial"/>
                <w:color w:val="000001"/>
                <w:sz w:val="24"/>
                <w:szCs w:val="24"/>
              </w:rPr>
              <w:t>Resolves conflict</w:t>
            </w:r>
          </w:p>
        </w:tc>
      </w:tr>
      <w:tr w:rsidR="00AE200A" w:rsidRPr="007A7545" w14:paraId="07614273" w14:textId="77777777" w:rsidTr="00AE200A">
        <w:trPr>
          <w:trHeight w:val="287"/>
        </w:trPr>
        <w:tc>
          <w:tcPr>
            <w:tcW w:w="9576" w:type="dxa"/>
            <w:gridSpan w:val="4"/>
            <w:tcBorders>
              <w:bottom w:val="single" w:sz="4" w:space="0" w:color="auto"/>
            </w:tcBorders>
            <w:shd w:val="clear" w:color="auto" w:fill="F2F2F2" w:themeFill="background1" w:themeFillShade="F2"/>
          </w:tcPr>
          <w:p w14:paraId="3658CA9A" w14:textId="77777777" w:rsidR="00AE200A" w:rsidRPr="007A7545" w:rsidRDefault="00AE200A" w:rsidP="00AE200A">
            <w:pPr>
              <w:autoSpaceDE w:val="0"/>
              <w:autoSpaceDN w:val="0"/>
              <w:adjustRightInd w:val="0"/>
              <w:rPr>
                <w:rFonts w:ascii="Arial" w:hAnsi="Arial" w:cs="Arial"/>
                <w:b/>
                <w:color w:val="000001"/>
                <w:sz w:val="24"/>
                <w:szCs w:val="24"/>
              </w:rPr>
            </w:pPr>
            <w:r w:rsidRPr="007A7545">
              <w:rPr>
                <w:rFonts w:ascii="Arial" w:hAnsi="Arial" w:cs="Arial"/>
                <w:b/>
                <w:color w:val="000001"/>
                <w:sz w:val="24"/>
                <w:szCs w:val="24"/>
              </w:rPr>
              <w:t>Work Habits</w:t>
            </w:r>
          </w:p>
        </w:tc>
      </w:tr>
      <w:tr w:rsidR="00AE200A" w:rsidRPr="007A7545" w14:paraId="158DE8BE" w14:textId="77777777" w:rsidTr="00AE200A">
        <w:tc>
          <w:tcPr>
            <w:tcW w:w="558" w:type="dxa"/>
            <w:shd w:val="clear" w:color="auto" w:fill="FFFFFF" w:themeFill="background1"/>
          </w:tcPr>
          <w:p w14:paraId="393EFAB6" w14:textId="77777777" w:rsidR="00AE200A" w:rsidRPr="007A7545" w:rsidRDefault="00AE200A" w:rsidP="004166A5">
            <w:pPr>
              <w:autoSpaceDE w:val="0"/>
              <w:autoSpaceDN w:val="0"/>
              <w:adjustRightInd w:val="0"/>
              <w:rPr>
                <w:rFonts w:ascii="Arial" w:hAnsi="Arial" w:cs="Arial"/>
                <w:color w:val="000001"/>
                <w:sz w:val="24"/>
                <w:szCs w:val="24"/>
              </w:rPr>
            </w:pPr>
          </w:p>
        </w:tc>
        <w:tc>
          <w:tcPr>
            <w:tcW w:w="450" w:type="dxa"/>
            <w:shd w:val="clear" w:color="auto" w:fill="FFFFFF" w:themeFill="background1"/>
          </w:tcPr>
          <w:p w14:paraId="4024F627" w14:textId="77777777" w:rsidR="00AE200A" w:rsidRPr="007A7545" w:rsidRDefault="00AE200A" w:rsidP="004166A5">
            <w:pPr>
              <w:autoSpaceDE w:val="0"/>
              <w:autoSpaceDN w:val="0"/>
              <w:adjustRightInd w:val="0"/>
              <w:rPr>
                <w:rFonts w:ascii="Arial" w:hAnsi="Arial" w:cs="Arial"/>
                <w:color w:val="000001"/>
                <w:sz w:val="24"/>
                <w:szCs w:val="24"/>
              </w:rPr>
            </w:pPr>
          </w:p>
        </w:tc>
        <w:tc>
          <w:tcPr>
            <w:tcW w:w="540" w:type="dxa"/>
            <w:shd w:val="clear" w:color="auto" w:fill="FFFFFF" w:themeFill="background1"/>
          </w:tcPr>
          <w:p w14:paraId="65040E6E" w14:textId="77777777" w:rsidR="00AE200A" w:rsidRPr="007A7545" w:rsidRDefault="00AE200A" w:rsidP="004166A5">
            <w:pPr>
              <w:autoSpaceDE w:val="0"/>
              <w:autoSpaceDN w:val="0"/>
              <w:adjustRightInd w:val="0"/>
              <w:rPr>
                <w:rFonts w:ascii="Arial" w:hAnsi="Arial" w:cs="Arial"/>
                <w:color w:val="000001"/>
                <w:sz w:val="24"/>
                <w:szCs w:val="24"/>
              </w:rPr>
            </w:pPr>
          </w:p>
        </w:tc>
        <w:tc>
          <w:tcPr>
            <w:tcW w:w="8028" w:type="dxa"/>
            <w:shd w:val="clear" w:color="auto" w:fill="FFFFFF" w:themeFill="background1"/>
          </w:tcPr>
          <w:p w14:paraId="67AA911D" w14:textId="77777777" w:rsidR="00AE200A" w:rsidRPr="007A7545" w:rsidRDefault="00AE200A" w:rsidP="00AE200A">
            <w:pPr>
              <w:autoSpaceDE w:val="0"/>
              <w:autoSpaceDN w:val="0"/>
              <w:adjustRightInd w:val="0"/>
              <w:rPr>
                <w:rFonts w:ascii="Arial" w:hAnsi="Arial" w:cs="Arial"/>
                <w:color w:val="000001"/>
                <w:sz w:val="24"/>
                <w:szCs w:val="24"/>
              </w:rPr>
            </w:pPr>
            <w:r w:rsidRPr="007A7545">
              <w:rPr>
                <w:rFonts w:ascii="Arial" w:hAnsi="Arial" w:cs="Arial"/>
                <w:color w:val="000001"/>
                <w:sz w:val="24"/>
                <w:szCs w:val="24"/>
              </w:rPr>
              <w:t>Works effectively with others</w:t>
            </w:r>
          </w:p>
        </w:tc>
      </w:tr>
      <w:tr w:rsidR="00AE200A" w:rsidRPr="007A7545" w14:paraId="1114D35B" w14:textId="77777777" w:rsidTr="00AE200A">
        <w:tc>
          <w:tcPr>
            <w:tcW w:w="558" w:type="dxa"/>
            <w:shd w:val="clear" w:color="auto" w:fill="FFFFFF" w:themeFill="background1"/>
          </w:tcPr>
          <w:p w14:paraId="00268763" w14:textId="77777777" w:rsidR="00AE200A" w:rsidRPr="007A7545" w:rsidRDefault="00AE200A" w:rsidP="004166A5">
            <w:pPr>
              <w:autoSpaceDE w:val="0"/>
              <w:autoSpaceDN w:val="0"/>
              <w:adjustRightInd w:val="0"/>
              <w:rPr>
                <w:rFonts w:ascii="Arial" w:hAnsi="Arial" w:cs="Arial"/>
                <w:color w:val="000001"/>
                <w:sz w:val="24"/>
                <w:szCs w:val="24"/>
              </w:rPr>
            </w:pPr>
          </w:p>
        </w:tc>
        <w:tc>
          <w:tcPr>
            <w:tcW w:w="450" w:type="dxa"/>
            <w:shd w:val="clear" w:color="auto" w:fill="FFFFFF" w:themeFill="background1"/>
          </w:tcPr>
          <w:p w14:paraId="61248394" w14:textId="77777777" w:rsidR="00AE200A" w:rsidRPr="007A7545" w:rsidRDefault="00AE200A" w:rsidP="004166A5">
            <w:pPr>
              <w:autoSpaceDE w:val="0"/>
              <w:autoSpaceDN w:val="0"/>
              <w:adjustRightInd w:val="0"/>
              <w:rPr>
                <w:rFonts w:ascii="Arial" w:hAnsi="Arial" w:cs="Arial"/>
                <w:color w:val="000001"/>
                <w:sz w:val="24"/>
                <w:szCs w:val="24"/>
              </w:rPr>
            </w:pPr>
          </w:p>
        </w:tc>
        <w:tc>
          <w:tcPr>
            <w:tcW w:w="540" w:type="dxa"/>
            <w:shd w:val="clear" w:color="auto" w:fill="FFFFFF" w:themeFill="background1"/>
          </w:tcPr>
          <w:p w14:paraId="50D8C1D2" w14:textId="77777777" w:rsidR="00AE200A" w:rsidRPr="007A7545" w:rsidRDefault="00AE200A" w:rsidP="004166A5">
            <w:pPr>
              <w:autoSpaceDE w:val="0"/>
              <w:autoSpaceDN w:val="0"/>
              <w:adjustRightInd w:val="0"/>
              <w:rPr>
                <w:rFonts w:ascii="Arial" w:hAnsi="Arial" w:cs="Arial"/>
                <w:color w:val="000001"/>
                <w:sz w:val="24"/>
                <w:szCs w:val="24"/>
              </w:rPr>
            </w:pPr>
          </w:p>
        </w:tc>
        <w:tc>
          <w:tcPr>
            <w:tcW w:w="8028" w:type="dxa"/>
            <w:shd w:val="clear" w:color="auto" w:fill="FFFFFF" w:themeFill="background1"/>
          </w:tcPr>
          <w:p w14:paraId="26908396" w14:textId="77777777" w:rsidR="00AE200A" w:rsidRPr="007A7545" w:rsidRDefault="00AE200A" w:rsidP="00AE200A">
            <w:pPr>
              <w:autoSpaceDE w:val="0"/>
              <w:autoSpaceDN w:val="0"/>
              <w:adjustRightInd w:val="0"/>
              <w:rPr>
                <w:rFonts w:ascii="Arial" w:hAnsi="Arial" w:cs="Arial"/>
                <w:color w:val="000001"/>
                <w:sz w:val="24"/>
                <w:szCs w:val="24"/>
              </w:rPr>
            </w:pPr>
            <w:r w:rsidRPr="007A7545">
              <w:rPr>
                <w:rFonts w:ascii="Arial" w:hAnsi="Arial" w:cs="Arial"/>
                <w:color w:val="000001"/>
                <w:sz w:val="24"/>
                <w:szCs w:val="24"/>
              </w:rPr>
              <w:t>Completes and turns in assignments</w:t>
            </w:r>
          </w:p>
        </w:tc>
      </w:tr>
      <w:tr w:rsidR="00475DBB" w:rsidRPr="007A7545" w14:paraId="137E9CA3" w14:textId="77777777" w:rsidTr="00AE200A">
        <w:tc>
          <w:tcPr>
            <w:tcW w:w="558" w:type="dxa"/>
            <w:shd w:val="clear" w:color="auto" w:fill="FFFFFF" w:themeFill="background1"/>
          </w:tcPr>
          <w:p w14:paraId="66FD16EF" w14:textId="77777777" w:rsidR="00475DBB" w:rsidRPr="007A7545" w:rsidRDefault="00475DBB" w:rsidP="004166A5">
            <w:pPr>
              <w:autoSpaceDE w:val="0"/>
              <w:autoSpaceDN w:val="0"/>
              <w:adjustRightInd w:val="0"/>
              <w:rPr>
                <w:rFonts w:ascii="Arial" w:hAnsi="Arial" w:cs="Arial"/>
                <w:color w:val="000001"/>
                <w:sz w:val="24"/>
                <w:szCs w:val="24"/>
              </w:rPr>
            </w:pPr>
          </w:p>
        </w:tc>
        <w:tc>
          <w:tcPr>
            <w:tcW w:w="450" w:type="dxa"/>
            <w:shd w:val="clear" w:color="auto" w:fill="FFFFFF" w:themeFill="background1"/>
          </w:tcPr>
          <w:p w14:paraId="1665B69A" w14:textId="77777777" w:rsidR="00475DBB" w:rsidRPr="007A7545" w:rsidRDefault="00475DBB" w:rsidP="004166A5">
            <w:pPr>
              <w:autoSpaceDE w:val="0"/>
              <w:autoSpaceDN w:val="0"/>
              <w:adjustRightInd w:val="0"/>
              <w:rPr>
                <w:rFonts w:ascii="Arial" w:hAnsi="Arial" w:cs="Arial"/>
                <w:color w:val="000001"/>
                <w:sz w:val="24"/>
                <w:szCs w:val="24"/>
              </w:rPr>
            </w:pPr>
          </w:p>
        </w:tc>
        <w:tc>
          <w:tcPr>
            <w:tcW w:w="540" w:type="dxa"/>
            <w:shd w:val="clear" w:color="auto" w:fill="FFFFFF" w:themeFill="background1"/>
          </w:tcPr>
          <w:p w14:paraId="571AFB60" w14:textId="77777777" w:rsidR="00475DBB" w:rsidRPr="007A7545" w:rsidRDefault="00475DBB" w:rsidP="004166A5">
            <w:pPr>
              <w:autoSpaceDE w:val="0"/>
              <w:autoSpaceDN w:val="0"/>
              <w:adjustRightInd w:val="0"/>
              <w:rPr>
                <w:rFonts w:ascii="Arial" w:hAnsi="Arial" w:cs="Arial"/>
                <w:color w:val="000001"/>
                <w:sz w:val="24"/>
                <w:szCs w:val="24"/>
              </w:rPr>
            </w:pPr>
          </w:p>
        </w:tc>
        <w:tc>
          <w:tcPr>
            <w:tcW w:w="8028" w:type="dxa"/>
            <w:shd w:val="clear" w:color="auto" w:fill="FFFFFF" w:themeFill="background1"/>
          </w:tcPr>
          <w:p w14:paraId="412A6C04" w14:textId="77777777" w:rsidR="009E6235" w:rsidRPr="007A7545" w:rsidRDefault="009E6235" w:rsidP="00AE200A">
            <w:pPr>
              <w:autoSpaceDE w:val="0"/>
              <w:autoSpaceDN w:val="0"/>
              <w:adjustRightInd w:val="0"/>
              <w:rPr>
                <w:rFonts w:ascii="Arial" w:hAnsi="Arial" w:cs="Arial"/>
                <w:color w:val="000001"/>
                <w:sz w:val="24"/>
                <w:szCs w:val="24"/>
              </w:rPr>
            </w:pPr>
            <w:r w:rsidRPr="007A7545">
              <w:rPr>
                <w:rFonts w:ascii="Arial" w:hAnsi="Arial" w:cs="Arial"/>
                <w:color w:val="000001"/>
                <w:sz w:val="24"/>
                <w:szCs w:val="24"/>
              </w:rPr>
              <w:t>Comes prepared to class</w:t>
            </w:r>
          </w:p>
        </w:tc>
      </w:tr>
    </w:tbl>
    <w:p w14:paraId="7B4BE21E" w14:textId="77777777" w:rsidR="00475DBB" w:rsidRPr="007A7545" w:rsidRDefault="00475DBB" w:rsidP="004166A5">
      <w:pPr>
        <w:autoSpaceDE w:val="0"/>
        <w:autoSpaceDN w:val="0"/>
        <w:adjustRightInd w:val="0"/>
        <w:spacing w:after="0" w:line="240" w:lineRule="auto"/>
        <w:rPr>
          <w:rFonts w:ascii="Arial" w:hAnsi="Arial" w:cs="Arial"/>
          <w:color w:val="000001"/>
          <w:sz w:val="24"/>
          <w:szCs w:val="24"/>
        </w:rPr>
      </w:pPr>
    </w:p>
    <w:p w14:paraId="292E8EFD" w14:textId="77777777" w:rsidR="00E00352" w:rsidRDefault="00E00352" w:rsidP="004166A5">
      <w:pPr>
        <w:autoSpaceDE w:val="0"/>
        <w:autoSpaceDN w:val="0"/>
        <w:adjustRightInd w:val="0"/>
        <w:spacing w:after="0" w:line="240" w:lineRule="auto"/>
        <w:rPr>
          <w:rFonts w:ascii="Book Antiqua" w:hAnsi="Book Antiqua" w:cs="Arial"/>
          <w:color w:val="000001"/>
          <w:sz w:val="24"/>
          <w:szCs w:val="24"/>
        </w:rPr>
      </w:pPr>
    </w:p>
    <w:p w14:paraId="7A303D93" w14:textId="77777777" w:rsidR="00267E20" w:rsidRDefault="00267E20" w:rsidP="00267E20">
      <w:pPr>
        <w:autoSpaceDE w:val="0"/>
        <w:autoSpaceDN w:val="0"/>
        <w:adjustRightInd w:val="0"/>
        <w:spacing w:after="0" w:line="240" w:lineRule="auto"/>
        <w:rPr>
          <w:rFonts w:ascii="Book Antiqua" w:hAnsi="Book Antiqua" w:cs="Arial"/>
          <w:color w:val="000001"/>
          <w:sz w:val="24"/>
          <w:szCs w:val="24"/>
        </w:rPr>
      </w:pPr>
    </w:p>
    <w:p w14:paraId="27B71D0D" w14:textId="77777777" w:rsidR="00267E20" w:rsidRDefault="00267E20" w:rsidP="00267E20">
      <w:pPr>
        <w:autoSpaceDE w:val="0"/>
        <w:autoSpaceDN w:val="0"/>
        <w:adjustRightInd w:val="0"/>
        <w:spacing w:after="0" w:line="240" w:lineRule="auto"/>
        <w:ind w:hanging="720"/>
        <w:rPr>
          <w:rFonts w:ascii="Book Antiqua" w:hAnsi="Book Antiqua" w:cs="Arial"/>
          <w:color w:val="000001"/>
          <w:sz w:val="24"/>
          <w:szCs w:val="24"/>
        </w:rPr>
      </w:pPr>
      <w:r>
        <w:rPr>
          <w:rFonts w:ascii="Book Antiqua" w:hAnsi="Book Antiqua" w:cs="Arial"/>
          <w:color w:val="000001"/>
          <w:sz w:val="24"/>
          <w:szCs w:val="24"/>
        </w:rPr>
        <w:lastRenderedPageBreak/>
        <w:t>Student ______________________</w:t>
      </w:r>
    </w:p>
    <w:p w14:paraId="1464524C" w14:textId="77777777" w:rsidR="00EB551A" w:rsidRDefault="00EB551A" w:rsidP="004166A5">
      <w:pPr>
        <w:autoSpaceDE w:val="0"/>
        <w:autoSpaceDN w:val="0"/>
        <w:adjustRightInd w:val="0"/>
        <w:spacing w:after="0" w:line="240" w:lineRule="auto"/>
        <w:rPr>
          <w:rFonts w:ascii="Book Antiqua" w:hAnsi="Book Antiqua" w:cs="Arial"/>
          <w:color w:val="000001"/>
          <w:sz w:val="20"/>
          <w:szCs w:val="20"/>
        </w:rPr>
      </w:pPr>
    </w:p>
    <w:p w14:paraId="67B5E5F4" w14:textId="77777777" w:rsidR="0080487D" w:rsidRDefault="0080487D" w:rsidP="004166A5">
      <w:pPr>
        <w:autoSpaceDE w:val="0"/>
        <w:autoSpaceDN w:val="0"/>
        <w:adjustRightInd w:val="0"/>
        <w:spacing w:after="0" w:line="240" w:lineRule="auto"/>
        <w:rPr>
          <w:rFonts w:ascii="Book Antiqua" w:hAnsi="Book Antiqua" w:cs="Arial"/>
          <w:color w:val="000001"/>
          <w:sz w:val="20"/>
          <w:szCs w:val="20"/>
        </w:rPr>
      </w:pPr>
    </w:p>
    <w:tbl>
      <w:tblPr>
        <w:tblStyle w:val="TableGrid"/>
        <w:tblW w:w="9558" w:type="dxa"/>
        <w:tblLook w:val="04A0" w:firstRow="1" w:lastRow="0" w:firstColumn="1" w:lastColumn="0" w:noHBand="0" w:noVBand="1"/>
      </w:tblPr>
      <w:tblGrid>
        <w:gridCol w:w="1368"/>
        <w:gridCol w:w="8190"/>
      </w:tblGrid>
      <w:tr w:rsidR="00201FF1" w14:paraId="681A680A" w14:textId="77777777" w:rsidTr="00741911">
        <w:tc>
          <w:tcPr>
            <w:tcW w:w="9558" w:type="dxa"/>
            <w:gridSpan w:val="2"/>
            <w:shd w:val="clear" w:color="auto" w:fill="F2F2F2" w:themeFill="background1" w:themeFillShade="F2"/>
          </w:tcPr>
          <w:p w14:paraId="4843B242" w14:textId="77777777" w:rsidR="00201FF1" w:rsidRPr="00EB551A" w:rsidRDefault="00201FF1" w:rsidP="00201FF1">
            <w:pPr>
              <w:autoSpaceDE w:val="0"/>
              <w:autoSpaceDN w:val="0"/>
              <w:adjustRightInd w:val="0"/>
              <w:jc w:val="center"/>
              <w:rPr>
                <w:rFonts w:ascii="Arial" w:hAnsi="Arial" w:cs="Arial"/>
                <w:b/>
                <w:color w:val="000001"/>
                <w:sz w:val="24"/>
                <w:szCs w:val="24"/>
              </w:rPr>
            </w:pPr>
            <w:r w:rsidRPr="00EB551A">
              <w:rPr>
                <w:rFonts w:ascii="Arial" w:hAnsi="Arial" w:cs="Arial"/>
                <w:b/>
                <w:color w:val="000001"/>
                <w:sz w:val="24"/>
                <w:szCs w:val="24"/>
              </w:rPr>
              <w:t>Level of  Achievement Based on Standards</w:t>
            </w:r>
          </w:p>
        </w:tc>
      </w:tr>
      <w:tr w:rsidR="00201FF1" w14:paraId="66F47B4A" w14:textId="77777777" w:rsidTr="00741911">
        <w:tc>
          <w:tcPr>
            <w:tcW w:w="1368" w:type="dxa"/>
          </w:tcPr>
          <w:p w14:paraId="58162E35" w14:textId="77777777" w:rsidR="00201FF1" w:rsidRPr="00C6661C" w:rsidRDefault="00EB551A" w:rsidP="005B6A3F">
            <w:pPr>
              <w:autoSpaceDE w:val="0"/>
              <w:autoSpaceDN w:val="0"/>
              <w:adjustRightInd w:val="0"/>
              <w:rPr>
                <w:rFonts w:ascii="Arial" w:hAnsi="Arial" w:cs="Arial"/>
                <w:b/>
                <w:color w:val="000001"/>
                <w:sz w:val="24"/>
                <w:szCs w:val="24"/>
              </w:rPr>
            </w:pPr>
            <w:r w:rsidRPr="00C6661C">
              <w:rPr>
                <w:rFonts w:ascii="Arial" w:hAnsi="Arial" w:cs="Arial"/>
                <w:b/>
                <w:color w:val="000001"/>
                <w:sz w:val="24"/>
                <w:szCs w:val="24"/>
              </w:rPr>
              <w:t>Level 4</w:t>
            </w:r>
          </w:p>
        </w:tc>
        <w:tc>
          <w:tcPr>
            <w:tcW w:w="8190" w:type="dxa"/>
          </w:tcPr>
          <w:p w14:paraId="65F79AA4" w14:textId="77777777" w:rsidR="00201FF1" w:rsidRPr="00EB551A" w:rsidRDefault="00201FF1" w:rsidP="004166A5">
            <w:pPr>
              <w:autoSpaceDE w:val="0"/>
              <w:autoSpaceDN w:val="0"/>
              <w:adjustRightInd w:val="0"/>
              <w:rPr>
                <w:rFonts w:ascii="Arial" w:hAnsi="Arial" w:cs="Arial"/>
                <w:color w:val="000001"/>
                <w:sz w:val="24"/>
                <w:szCs w:val="24"/>
              </w:rPr>
            </w:pPr>
            <w:r w:rsidRPr="00EB551A">
              <w:rPr>
                <w:rFonts w:ascii="Arial" w:hAnsi="Arial" w:cs="Arial"/>
                <w:color w:val="000001"/>
                <w:sz w:val="24"/>
                <w:szCs w:val="24"/>
              </w:rPr>
              <w:t>Exceeding New York State and District Standards</w:t>
            </w:r>
          </w:p>
        </w:tc>
      </w:tr>
      <w:tr w:rsidR="00201FF1" w14:paraId="37943C1F" w14:textId="77777777" w:rsidTr="00741911">
        <w:tc>
          <w:tcPr>
            <w:tcW w:w="1368" w:type="dxa"/>
          </w:tcPr>
          <w:p w14:paraId="4C2AAD6F" w14:textId="77777777" w:rsidR="00201FF1" w:rsidRPr="00C6661C" w:rsidRDefault="00201FF1" w:rsidP="005B6A3F">
            <w:pPr>
              <w:autoSpaceDE w:val="0"/>
              <w:autoSpaceDN w:val="0"/>
              <w:adjustRightInd w:val="0"/>
              <w:rPr>
                <w:rFonts w:ascii="Arial" w:hAnsi="Arial" w:cs="Arial"/>
                <w:b/>
                <w:color w:val="000001"/>
                <w:sz w:val="24"/>
                <w:szCs w:val="24"/>
              </w:rPr>
            </w:pPr>
            <w:r w:rsidRPr="00C6661C">
              <w:rPr>
                <w:rFonts w:ascii="Arial" w:hAnsi="Arial" w:cs="Arial"/>
                <w:b/>
                <w:color w:val="000001"/>
                <w:sz w:val="24"/>
                <w:szCs w:val="24"/>
              </w:rPr>
              <w:t>Level 3.5</w:t>
            </w:r>
          </w:p>
        </w:tc>
        <w:tc>
          <w:tcPr>
            <w:tcW w:w="8190" w:type="dxa"/>
          </w:tcPr>
          <w:p w14:paraId="1C4C5637" w14:textId="77777777" w:rsidR="00201FF1" w:rsidRPr="00EB551A" w:rsidRDefault="00201FF1" w:rsidP="004166A5">
            <w:pPr>
              <w:autoSpaceDE w:val="0"/>
              <w:autoSpaceDN w:val="0"/>
              <w:adjustRightInd w:val="0"/>
              <w:rPr>
                <w:rFonts w:ascii="Arial" w:hAnsi="Arial" w:cs="Arial"/>
                <w:color w:val="000001"/>
                <w:sz w:val="24"/>
                <w:szCs w:val="24"/>
              </w:rPr>
            </w:pPr>
            <w:r w:rsidRPr="00EB551A">
              <w:rPr>
                <w:rFonts w:ascii="Arial" w:hAnsi="Arial" w:cs="Arial"/>
                <w:color w:val="000001"/>
                <w:sz w:val="24"/>
                <w:szCs w:val="24"/>
              </w:rPr>
              <w:t>Score 3.0 performance and partial success at 4.0</w:t>
            </w:r>
          </w:p>
        </w:tc>
      </w:tr>
      <w:tr w:rsidR="00201FF1" w14:paraId="77F58326" w14:textId="77777777" w:rsidTr="00741911">
        <w:tc>
          <w:tcPr>
            <w:tcW w:w="1368" w:type="dxa"/>
          </w:tcPr>
          <w:p w14:paraId="4CD33752" w14:textId="77777777" w:rsidR="00201FF1" w:rsidRPr="00C6661C" w:rsidRDefault="00201FF1" w:rsidP="005B6A3F">
            <w:pPr>
              <w:autoSpaceDE w:val="0"/>
              <w:autoSpaceDN w:val="0"/>
              <w:adjustRightInd w:val="0"/>
              <w:rPr>
                <w:rFonts w:ascii="Arial" w:hAnsi="Arial" w:cs="Arial"/>
                <w:b/>
                <w:color w:val="000001"/>
                <w:sz w:val="24"/>
                <w:szCs w:val="24"/>
              </w:rPr>
            </w:pPr>
            <w:r w:rsidRPr="00C6661C">
              <w:rPr>
                <w:rFonts w:ascii="Arial" w:hAnsi="Arial" w:cs="Arial"/>
                <w:b/>
                <w:color w:val="000001"/>
                <w:sz w:val="24"/>
                <w:szCs w:val="24"/>
              </w:rPr>
              <w:t>Level 3</w:t>
            </w:r>
          </w:p>
        </w:tc>
        <w:tc>
          <w:tcPr>
            <w:tcW w:w="8190" w:type="dxa"/>
          </w:tcPr>
          <w:p w14:paraId="5DFE1842" w14:textId="77777777" w:rsidR="00201FF1" w:rsidRPr="00EB551A" w:rsidRDefault="00201FF1" w:rsidP="004166A5">
            <w:pPr>
              <w:autoSpaceDE w:val="0"/>
              <w:autoSpaceDN w:val="0"/>
              <w:adjustRightInd w:val="0"/>
              <w:rPr>
                <w:rFonts w:ascii="Arial" w:hAnsi="Arial" w:cs="Arial"/>
                <w:color w:val="000001"/>
                <w:sz w:val="24"/>
                <w:szCs w:val="24"/>
              </w:rPr>
            </w:pPr>
            <w:r w:rsidRPr="00EB551A">
              <w:rPr>
                <w:rFonts w:ascii="Arial" w:hAnsi="Arial" w:cs="Arial"/>
                <w:color w:val="000001"/>
                <w:sz w:val="24"/>
                <w:szCs w:val="24"/>
              </w:rPr>
              <w:t>Meeting New York State and District Standards</w:t>
            </w:r>
          </w:p>
        </w:tc>
      </w:tr>
      <w:tr w:rsidR="00201FF1" w14:paraId="245694C7" w14:textId="77777777" w:rsidTr="00741911">
        <w:tc>
          <w:tcPr>
            <w:tcW w:w="1368" w:type="dxa"/>
          </w:tcPr>
          <w:p w14:paraId="20B54D94" w14:textId="77777777" w:rsidR="00201FF1" w:rsidRPr="00C6661C" w:rsidRDefault="00201FF1" w:rsidP="005B6A3F">
            <w:pPr>
              <w:autoSpaceDE w:val="0"/>
              <w:autoSpaceDN w:val="0"/>
              <w:adjustRightInd w:val="0"/>
              <w:rPr>
                <w:rFonts w:ascii="Arial" w:hAnsi="Arial" w:cs="Arial"/>
                <w:b/>
                <w:color w:val="000001"/>
                <w:sz w:val="24"/>
                <w:szCs w:val="24"/>
              </w:rPr>
            </w:pPr>
            <w:r w:rsidRPr="00C6661C">
              <w:rPr>
                <w:rFonts w:ascii="Arial" w:hAnsi="Arial" w:cs="Arial"/>
                <w:b/>
                <w:color w:val="000001"/>
                <w:sz w:val="24"/>
                <w:szCs w:val="24"/>
              </w:rPr>
              <w:t>Level 2.5</w:t>
            </w:r>
          </w:p>
        </w:tc>
        <w:tc>
          <w:tcPr>
            <w:tcW w:w="8190" w:type="dxa"/>
          </w:tcPr>
          <w:p w14:paraId="666DFB82" w14:textId="77777777" w:rsidR="00201FF1" w:rsidRPr="00EB551A" w:rsidRDefault="005B6A3F" w:rsidP="004166A5">
            <w:pPr>
              <w:autoSpaceDE w:val="0"/>
              <w:autoSpaceDN w:val="0"/>
              <w:adjustRightInd w:val="0"/>
              <w:rPr>
                <w:rFonts w:ascii="Arial" w:hAnsi="Arial" w:cs="Arial"/>
                <w:color w:val="000001"/>
                <w:sz w:val="24"/>
                <w:szCs w:val="24"/>
              </w:rPr>
            </w:pPr>
            <w:r w:rsidRPr="00EB551A">
              <w:rPr>
                <w:rFonts w:ascii="Arial" w:hAnsi="Arial" w:cs="Arial"/>
                <w:color w:val="000001"/>
                <w:sz w:val="24"/>
                <w:szCs w:val="24"/>
              </w:rPr>
              <w:t>Score 2.0 and partial success at 3.0</w:t>
            </w:r>
          </w:p>
        </w:tc>
      </w:tr>
      <w:tr w:rsidR="00201FF1" w14:paraId="2887F527" w14:textId="77777777" w:rsidTr="00741911">
        <w:tc>
          <w:tcPr>
            <w:tcW w:w="1368" w:type="dxa"/>
          </w:tcPr>
          <w:p w14:paraId="28965502" w14:textId="77777777" w:rsidR="00201FF1" w:rsidRPr="00C6661C" w:rsidRDefault="00201FF1" w:rsidP="005B6A3F">
            <w:pPr>
              <w:autoSpaceDE w:val="0"/>
              <w:autoSpaceDN w:val="0"/>
              <w:adjustRightInd w:val="0"/>
              <w:rPr>
                <w:rFonts w:ascii="Arial" w:hAnsi="Arial" w:cs="Arial"/>
                <w:b/>
                <w:color w:val="000001"/>
                <w:sz w:val="24"/>
                <w:szCs w:val="24"/>
              </w:rPr>
            </w:pPr>
            <w:r w:rsidRPr="00C6661C">
              <w:rPr>
                <w:rFonts w:ascii="Arial" w:hAnsi="Arial" w:cs="Arial"/>
                <w:b/>
                <w:color w:val="000001"/>
                <w:sz w:val="24"/>
                <w:szCs w:val="24"/>
              </w:rPr>
              <w:t>Level 2</w:t>
            </w:r>
          </w:p>
        </w:tc>
        <w:tc>
          <w:tcPr>
            <w:tcW w:w="8190" w:type="dxa"/>
          </w:tcPr>
          <w:p w14:paraId="2A4808D7" w14:textId="77777777" w:rsidR="00201FF1" w:rsidRPr="00EB551A" w:rsidRDefault="005B6A3F" w:rsidP="004166A5">
            <w:pPr>
              <w:autoSpaceDE w:val="0"/>
              <w:autoSpaceDN w:val="0"/>
              <w:adjustRightInd w:val="0"/>
              <w:rPr>
                <w:rFonts w:ascii="Arial" w:hAnsi="Arial" w:cs="Arial"/>
                <w:color w:val="000001"/>
                <w:sz w:val="24"/>
                <w:szCs w:val="24"/>
              </w:rPr>
            </w:pPr>
            <w:r w:rsidRPr="00EB551A">
              <w:rPr>
                <w:rFonts w:ascii="Arial" w:hAnsi="Arial" w:cs="Arial"/>
                <w:color w:val="000001"/>
                <w:sz w:val="24"/>
                <w:szCs w:val="24"/>
              </w:rPr>
              <w:t>Working towards New York State and District Standards</w:t>
            </w:r>
          </w:p>
        </w:tc>
      </w:tr>
      <w:tr w:rsidR="00201FF1" w14:paraId="637C205A" w14:textId="77777777" w:rsidTr="00741911">
        <w:tc>
          <w:tcPr>
            <w:tcW w:w="1368" w:type="dxa"/>
          </w:tcPr>
          <w:p w14:paraId="02D492DE" w14:textId="77777777" w:rsidR="00201FF1" w:rsidRPr="00C6661C" w:rsidRDefault="00201FF1" w:rsidP="005B6A3F">
            <w:pPr>
              <w:autoSpaceDE w:val="0"/>
              <w:autoSpaceDN w:val="0"/>
              <w:adjustRightInd w:val="0"/>
              <w:rPr>
                <w:rFonts w:ascii="Arial" w:hAnsi="Arial" w:cs="Arial"/>
                <w:b/>
                <w:color w:val="000001"/>
                <w:sz w:val="24"/>
                <w:szCs w:val="24"/>
              </w:rPr>
            </w:pPr>
            <w:r w:rsidRPr="00C6661C">
              <w:rPr>
                <w:rFonts w:ascii="Arial" w:hAnsi="Arial" w:cs="Arial"/>
                <w:b/>
                <w:color w:val="000001"/>
                <w:sz w:val="24"/>
                <w:szCs w:val="24"/>
              </w:rPr>
              <w:t>Level 1.5</w:t>
            </w:r>
          </w:p>
        </w:tc>
        <w:tc>
          <w:tcPr>
            <w:tcW w:w="8190" w:type="dxa"/>
          </w:tcPr>
          <w:p w14:paraId="3012FCE1" w14:textId="77777777" w:rsidR="00201FF1" w:rsidRPr="00EB551A" w:rsidRDefault="005B6A3F" w:rsidP="004166A5">
            <w:pPr>
              <w:autoSpaceDE w:val="0"/>
              <w:autoSpaceDN w:val="0"/>
              <w:adjustRightInd w:val="0"/>
              <w:rPr>
                <w:rFonts w:ascii="Arial" w:hAnsi="Arial" w:cs="Arial"/>
                <w:color w:val="000001"/>
                <w:sz w:val="24"/>
                <w:szCs w:val="24"/>
              </w:rPr>
            </w:pPr>
            <w:r w:rsidRPr="00EB551A">
              <w:rPr>
                <w:rFonts w:ascii="Arial" w:hAnsi="Arial" w:cs="Arial"/>
                <w:color w:val="000001"/>
                <w:sz w:val="24"/>
                <w:szCs w:val="24"/>
              </w:rPr>
              <w:t>Score 1.0 and partial success at 2.0</w:t>
            </w:r>
          </w:p>
        </w:tc>
      </w:tr>
      <w:tr w:rsidR="00201FF1" w14:paraId="482A036D" w14:textId="77777777" w:rsidTr="00741911">
        <w:tc>
          <w:tcPr>
            <w:tcW w:w="1368" w:type="dxa"/>
          </w:tcPr>
          <w:p w14:paraId="2BF1FAA8" w14:textId="77777777" w:rsidR="00201FF1" w:rsidRPr="00C6661C" w:rsidRDefault="00201FF1" w:rsidP="005B6A3F">
            <w:pPr>
              <w:autoSpaceDE w:val="0"/>
              <w:autoSpaceDN w:val="0"/>
              <w:adjustRightInd w:val="0"/>
              <w:rPr>
                <w:rFonts w:ascii="Arial" w:hAnsi="Arial" w:cs="Arial"/>
                <w:b/>
                <w:color w:val="000001"/>
                <w:sz w:val="24"/>
                <w:szCs w:val="24"/>
              </w:rPr>
            </w:pPr>
            <w:r w:rsidRPr="00C6661C">
              <w:rPr>
                <w:rFonts w:ascii="Arial" w:hAnsi="Arial" w:cs="Arial"/>
                <w:b/>
                <w:color w:val="000001"/>
                <w:sz w:val="24"/>
                <w:szCs w:val="24"/>
              </w:rPr>
              <w:t>Level 1</w:t>
            </w:r>
          </w:p>
        </w:tc>
        <w:tc>
          <w:tcPr>
            <w:tcW w:w="8190" w:type="dxa"/>
          </w:tcPr>
          <w:p w14:paraId="7D29D053" w14:textId="77777777" w:rsidR="00201FF1" w:rsidRPr="00EB551A" w:rsidRDefault="005B6A3F" w:rsidP="004166A5">
            <w:pPr>
              <w:autoSpaceDE w:val="0"/>
              <w:autoSpaceDN w:val="0"/>
              <w:adjustRightInd w:val="0"/>
              <w:rPr>
                <w:rFonts w:ascii="Arial" w:hAnsi="Arial" w:cs="Arial"/>
                <w:color w:val="000001"/>
                <w:sz w:val="24"/>
                <w:szCs w:val="24"/>
              </w:rPr>
            </w:pPr>
            <w:r w:rsidRPr="00EB551A">
              <w:rPr>
                <w:rFonts w:ascii="Arial" w:hAnsi="Arial" w:cs="Arial"/>
                <w:color w:val="000001"/>
                <w:sz w:val="24"/>
                <w:szCs w:val="24"/>
              </w:rPr>
              <w:t>Not meeting New York State and District Standards</w:t>
            </w:r>
          </w:p>
        </w:tc>
      </w:tr>
      <w:tr w:rsidR="00201FF1" w14:paraId="25802DB1" w14:textId="77777777" w:rsidTr="00741911">
        <w:tc>
          <w:tcPr>
            <w:tcW w:w="1368" w:type="dxa"/>
          </w:tcPr>
          <w:p w14:paraId="0ED24F6E" w14:textId="77777777" w:rsidR="00201FF1" w:rsidRPr="00C6661C" w:rsidRDefault="005B6A3F" w:rsidP="005B6A3F">
            <w:pPr>
              <w:autoSpaceDE w:val="0"/>
              <w:autoSpaceDN w:val="0"/>
              <w:adjustRightInd w:val="0"/>
              <w:jc w:val="center"/>
              <w:rPr>
                <w:rFonts w:ascii="Arial" w:hAnsi="Arial" w:cs="Arial"/>
                <w:b/>
                <w:color w:val="000001"/>
                <w:sz w:val="24"/>
                <w:szCs w:val="24"/>
              </w:rPr>
            </w:pPr>
            <w:r w:rsidRPr="00C6661C">
              <w:rPr>
                <w:rFonts w:ascii="Arial" w:hAnsi="Arial" w:cs="Arial"/>
                <w:b/>
                <w:color w:val="000001"/>
                <w:sz w:val="24"/>
                <w:szCs w:val="24"/>
              </w:rPr>
              <w:t>X</w:t>
            </w:r>
          </w:p>
        </w:tc>
        <w:tc>
          <w:tcPr>
            <w:tcW w:w="8190" w:type="dxa"/>
          </w:tcPr>
          <w:p w14:paraId="353DF8D7" w14:textId="77777777" w:rsidR="00201FF1" w:rsidRPr="00EB551A" w:rsidRDefault="005B6A3F" w:rsidP="004166A5">
            <w:pPr>
              <w:autoSpaceDE w:val="0"/>
              <w:autoSpaceDN w:val="0"/>
              <w:adjustRightInd w:val="0"/>
              <w:rPr>
                <w:rFonts w:ascii="Arial" w:hAnsi="Arial" w:cs="Arial"/>
                <w:color w:val="000001"/>
                <w:sz w:val="24"/>
                <w:szCs w:val="24"/>
              </w:rPr>
            </w:pPr>
            <w:r w:rsidRPr="00EB551A">
              <w:rPr>
                <w:rFonts w:ascii="Arial" w:hAnsi="Arial" w:cs="Arial"/>
                <w:color w:val="000001"/>
                <w:sz w:val="24"/>
                <w:szCs w:val="24"/>
              </w:rPr>
              <w:t>Not assessed at this time</w:t>
            </w:r>
          </w:p>
        </w:tc>
      </w:tr>
    </w:tbl>
    <w:p w14:paraId="4165B41F" w14:textId="77777777" w:rsidR="0080487D" w:rsidRPr="00554440" w:rsidRDefault="0080487D" w:rsidP="0080487D">
      <w:pPr>
        <w:rPr>
          <w:color w:val="FF0000"/>
          <w:sz w:val="32"/>
          <w:szCs w:val="3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407"/>
        <w:gridCol w:w="417"/>
        <w:gridCol w:w="8096"/>
      </w:tblGrid>
      <w:tr w:rsidR="0080487D" w:rsidRPr="00E76449" w14:paraId="41D0C777" w14:textId="77777777" w:rsidTr="00741911">
        <w:tc>
          <w:tcPr>
            <w:tcW w:w="9540" w:type="dxa"/>
            <w:gridSpan w:val="4"/>
            <w:shd w:val="clear" w:color="auto" w:fill="D0CECE"/>
          </w:tcPr>
          <w:p w14:paraId="75BBD469" w14:textId="77777777" w:rsidR="0080487D" w:rsidRPr="00EB551A" w:rsidRDefault="0080487D" w:rsidP="0080487D">
            <w:pPr>
              <w:spacing w:after="0" w:line="240" w:lineRule="auto"/>
              <w:rPr>
                <w:rFonts w:ascii="Book Antiqua" w:hAnsi="Book Antiqua"/>
                <w:b/>
                <w:sz w:val="24"/>
                <w:szCs w:val="24"/>
              </w:rPr>
            </w:pPr>
            <w:r w:rsidRPr="00EB551A">
              <w:rPr>
                <w:rFonts w:ascii="Book Antiqua" w:hAnsi="Book Antiqua"/>
                <w:b/>
                <w:sz w:val="24"/>
                <w:szCs w:val="24"/>
              </w:rPr>
              <w:t>Reporting Period</w:t>
            </w:r>
          </w:p>
        </w:tc>
      </w:tr>
      <w:tr w:rsidR="0080487D" w:rsidRPr="00E76449" w14:paraId="5B49B276" w14:textId="77777777" w:rsidTr="00741911">
        <w:tc>
          <w:tcPr>
            <w:tcW w:w="620" w:type="dxa"/>
            <w:shd w:val="clear" w:color="auto" w:fill="D0CECE"/>
          </w:tcPr>
          <w:p w14:paraId="0180FBDF" w14:textId="77777777" w:rsidR="0080487D" w:rsidRPr="00EB551A" w:rsidRDefault="0080487D" w:rsidP="0080487D">
            <w:pPr>
              <w:spacing w:after="0" w:line="240" w:lineRule="auto"/>
              <w:jc w:val="center"/>
              <w:rPr>
                <w:rFonts w:ascii="Arial" w:hAnsi="Arial"/>
                <w:b/>
                <w:sz w:val="24"/>
                <w:szCs w:val="24"/>
              </w:rPr>
            </w:pPr>
            <w:r w:rsidRPr="00EB551A">
              <w:rPr>
                <w:rFonts w:ascii="Arial" w:hAnsi="Arial"/>
                <w:b/>
                <w:sz w:val="24"/>
                <w:szCs w:val="24"/>
              </w:rPr>
              <w:t>1</w:t>
            </w:r>
          </w:p>
        </w:tc>
        <w:tc>
          <w:tcPr>
            <w:tcW w:w="407" w:type="dxa"/>
            <w:shd w:val="clear" w:color="auto" w:fill="D0CECE"/>
          </w:tcPr>
          <w:p w14:paraId="4C4B531B" w14:textId="77777777" w:rsidR="0080487D" w:rsidRPr="00EB551A" w:rsidRDefault="0080487D" w:rsidP="0080487D">
            <w:pPr>
              <w:spacing w:after="0" w:line="240" w:lineRule="auto"/>
              <w:jc w:val="center"/>
              <w:rPr>
                <w:rFonts w:ascii="Arial" w:hAnsi="Arial"/>
                <w:b/>
                <w:sz w:val="24"/>
                <w:szCs w:val="24"/>
              </w:rPr>
            </w:pPr>
            <w:r w:rsidRPr="00EB551A">
              <w:rPr>
                <w:rFonts w:ascii="Arial" w:hAnsi="Arial"/>
                <w:b/>
                <w:sz w:val="24"/>
                <w:szCs w:val="24"/>
              </w:rPr>
              <w:t>2</w:t>
            </w:r>
          </w:p>
        </w:tc>
        <w:tc>
          <w:tcPr>
            <w:tcW w:w="417" w:type="dxa"/>
            <w:shd w:val="clear" w:color="auto" w:fill="D0CECE"/>
          </w:tcPr>
          <w:p w14:paraId="00C01C63" w14:textId="77777777" w:rsidR="0080487D" w:rsidRPr="00EB551A" w:rsidRDefault="0080487D" w:rsidP="0080487D">
            <w:pPr>
              <w:spacing w:after="0" w:line="240" w:lineRule="auto"/>
              <w:jc w:val="center"/>
              <w:rPr>
                <w:rFonts w:ascii="Arial" w:hAnsi="Arial"/>
                <w:b/>
                <w:sz w:val="24"/>
                <w:szCs w:val="24"/>
              </w:rPr>
            </w:pPr>
            <w:r w:rsidRPr="00EB551A">
              <w:rPr>
                <w:rFonts w:ascii="Arial" w:hAnsi="Arial"/>
                <w:b/>
                <w:sz w:val="24"/>
                <w:szCs w:val="24"/>
              </w:rPr>
              <w:t>3</w:t>
            </w:r>
          </w:p>
        </w:tc>
        <w:tc>
          <w:tcPr>
            <w:tcW w:w="8096" w:type="dxa"/>
            <w:shd w:val="clear" w:color="auto" w:fill="D0CECE"/>
          </w:tcPr>
          <w:p w14:paraId="650DBE48" w14:textId="77777777" w:rsidR="0080487D" w:rsidRPr="00EB551A" w:rsidRDefault="0080487D" w:rsidP="0080487D">
            <w:pPr>
              <w:spacing w:after="0" w:line="240" w:lineRule="auto"/>
              <w:rPr>
                <w:rFonts w:ascii="Arial" w:hAnsi="Arial"/>
                <w:b/>
                <w:sz w:val="24"/>
                <w:szCs w:val="24"/>
              </w:rPr>
            </w:pPr>
            <w:r w:rsidRPr="00EB551A">
              <w:rPr>
                <w:rFonts w:ascii="Arial" w:hAnsi="Arial"/>
                <w:b/>
                <w:sz w:val="24"/>
                <w:szCs w:val="24"/>
              </w:rPr>
              <w:t xml:space="preserve">English Language Arts </w:t>
            </w:r>
          </w:p>
        </w:tc>
      </w:tr>
      <w:tr w:rsidR="0080487D" w:rsidRPr="00E76449" w14:paraId="2EFBD9F7" w14:textId="77777777" w:rsidTr="00741911">
        <w:tc>
          <w:tcPr>
            <w:tcW w:w="620" w:type="dxa"/>
          </w:tcPr>
          <w:p w14:paraId="35504A29" w14:textId="77777777" w:rsidR="0080487D" w:rsidRPr="00EB551A" w:rsidRDefault="0080487D" w:rsidP="0080487D">
            <w:pPr>
              <w:spacing w:after="0" w:line="240" w:lineRule="auto"/>
              <w:rPr>
                <w:rFonts w:ascii="Arial" w:hAnsi="Arial"/>
                <w:sz w:val="24"/>
                <w:szCs w:val="24"/>
              </w:rPr>
            </w:pPr>
          </w:p>
        </w:tc>
        <w:tc>
          <w:tcPr>
            <w:tcW w:w="407" w:type="dxa"/>
          </w:tcPr>
          <w:p w14:paraId="6439D2F2" w14:textId="77777777" w:rsidR="0080487D" w:rsidRPr="00EB551A" w:rsidRDefault="0080487D" w:rsidP="0080487D">
            <w:pPr>
              <w:spacing w:after="0" w:line="240" w:lineRule="auto"/>
              <w:rPr>
                <w:rFonts w:ascii="Arial" w:hAnsi="Arial"/>
                <w:sz w:val="24"/>
                <w:szCs w:val="24"/>
              </w:rPr>
            </w:pPr>
          </w:p>
        </w:tc>
        <w:tc>
          <w:tcPr>
            <w:tcW w:w="417" w:type="dxa"/>
          </w:tcPr>
          <w:p w14:paraId="195E75C4" w14:textId="77777777" w:rsidR="0080487D" w:rsidRPr="00EB551A" w:rsidRDefault="0080487D" w:rsidP="0080487D">
            <w:pPr>
              <w:spacing w:after="0" w:line="240" w:lineRule="auto"/>
              <w:rPr>
                <w:rFonts w:ascii="Arial" w:hAnsi="Arial"/>
                <w:sz w:val="24"/>
                <w:szCs w:val="24"/>
              </w:rPr>
            </w:pPr>
          </w:p>
        </w:tc>
        <w:tc>
          <w:tcPr>
            <w:tcW w:w="8096" w:type="dxa"/>
          </w:tcPr>
          <w:p w14:paraId="57D8B09A" w14:textId="29B8F920" w:rsidR="0080487D" w:rsidRPr="00EB551A" w:rsidRDefault="0080487D" w:rsidP="0080487D">
            <w:pPr>
              <w:spacing w:after="0" w:line="240" w:lineRule="auto"/>
              <w:rPr>
                <w:rFonts w:ascii="Arial" w:hAnsi="Arial"/>
                <w:sz w:val="24"/>
                <w:szCs w:val="24"/>
              </w:rPr>
            </w:pPr>
            <w:r w:rsidRPr="003246BD">
              <w:rPr>
                <w:rFonts w:ascii="Arial" w:hAnsi="Arial"/>
                <w:b/>
                <w:sz w:val="24"/>
                <w:szCs w:val="24"/>
              </w:rPr>
              <w:t>Reading</w:t>
            </w:r>
            <w:r w:rsidRPr="003246BD">
              <w:rPr>
                <w:rFonts w:ascii="Arial" w:hAnsi="Arial"/>
                <w:sz w:val="24"/>
                <w:szCs w:val="24"/>
              </w:rPr>
              <w:t xml:space="preserve">- Key Ideas and Details, Craft and Structure, Integration of </w:t>
            </w:r>
            <w:r w:rsidR="00677978" w:rsidRPr="003246BD">
              <w:rPr>
                <w:rFonts w:ascii="Arial" w:hAnsi="Arial"/>
                <w:sz w:val="24"/>
                <w:szCs w:val="24"/>
              </w:rPr>
              <w:t>Knowledge and I</w:t>
            </w:r>
            <w:r w:rsidRPr="003246BD">
              <w:rPr>
                <w:rFonts w:ascii="Arial" w:hAnsi="Arial"/>
                <w:sz w:val="24"/>
                <w:szCs w:val="24"/>
              </w:rPr>
              <w:t>deas</w:t>
            </w:r>
            <w:r w:rsidR="00677978" w:rsidRPr="003246BD">
              <w:rPr>
                <w:rFonts w:ascii="Arial" w:hAnsi="Arial"/>
                <w:sz w:val="24"/>
                <w:szCs w:val="24"/>
              </w:rPr>
              <w:t>,</w:t>
            </w:r>
            <w:r w:rsidRPr="003246BD">
              <w:rPr>
                <w:rFonts w:ascii="Arial" w:hAnsi="Arial"/>
                <w:sz w:val="24"/>
                <w:szCs w:val="24"/>
              </w:rPr>
              <w:t xml:space="preserve"> </w:t>
            </w:r>
            <w:r w:rsidR="00677978" w:rsidRPr="003246BD">
              <w:rPr>
                <w:rFonts w:ascii="Arial" w:hAnsi="Arial"/>
                <w:sz w:val="24"/>
                <w:szCs w:val="24"/>
              </w:rPr>
              <w:t xml:space="preserve">Responding to Literature, </w:t>
            </w:r>
            <w:r w:rsidRPr="003246BD">
              <w:rPr>
                <w:rFonts w:ascii="Arial" w:hAnsi="Arial"/>
                <w:sz w:val="24"/>
                <w:szCs w:val="24"/>
              </w:rPr>
              <w:t>Range of Readi</w:t>
            </w:r>
            <w:r w:rsidR="00677978" w:rsidRPr="003246BD">
              <w:rPr>
                <w:rFonts w:ascii="Arial" w:hAnsi="Arial"/>
                <w:sz w:val="24"/>
                <w:szCs w:val="24"/>
              </w:rPr>
              <w:t>ng and Level of Text Complexity</w:t>
            </w:r>
          </w:p>
        </w:tc>
      </w:tr>
      <w:tr w:rsidR="0080487D" w:rsidRPr="00E76449" w14:paraId="2EA68FDC" w14:textId="77777777" w:rsidTr="00741911">
        <w:tc>
          <w:tcPr>
            <w:tcW w:w="620" w:type="dxa"/>
          </w:tcPr>
          <w:p w14:paraId="0EE5A04A" w14:textId="77777777" w:rsidR="0080487D" w:rsidRPr="0080487D" w:rsidRDefault="0080487D" w:rsidP="0080487D">
            <w:pPr>
              <w:spacing w:after="0" w:line="240" w:lineRule="auto"/>
              <w:rPr>
                <w:sz w:val="24"/>
                <w:szCs w:val="24"/>
              </w:rPr>
            </w:pPr>
          </w:p>
        </w:tc>
        <w:tc>
          <w:tcPr>
            <w:tcW w:w="407" w:type="dxa"/>
          </w:tcPr>
          <w:p w14:paraId="1A42FC45" w14:textId="77777777" w:rsidR="0080487D" w:rsidRPr="0080487D" w:rsidRDefault="0080487D" w:rsidP="0080487D">
            <w:pPr>
              <w:spacing w:after="0" w:line="240" w:lineRule="auto"/>
              <w:rPr>
                <w:sz w:val="24"/>
                <w:szCs w:val="24"/>
              </w:rPr>
            </w:pPr>
          </w:p>
        </w:tc>
        <w:tc>
          <w:tcPr>
            <w:tcW w:w="417" w:type="dxa"/>
          </w:tcPr>
          <w:p w14:paraId="16D49E30" w14:textId="77777777" w:rsidR="0080487D" w:rsidRPr="0080487D" w:rsidRDefault="0080487D" w:rsidP="0080487D">
            <w:pPr>
              <w:spacing w:after="0" w:line="240" w:lineRule="auto"/>
              <w:rPr>
                <w:sz w:val="24"/>
                <w:szCs w:val="24"/>
              </w:rPr>
            </w:pPr>
          </w:p>
        </w:tc>
        <w:tc>
          <w:tcPr>
            <w:tcW w:w="8096" w:type="dxa"/>
          </w:tcPr>
          <w:p w14:paraId="75C556F9" w14:textId="3DBAD9F5" w:rsidR="0080487D" w:rsidRPr="00EB551A" w:rsidRDefault="0080487D" w:rsidP="0080487D">
            <w:pPr>
              <w:spacing w:after="0" w:line="240" w:lineRule="auto"/>
              <w:rPr>
                <w:rFonts w:ascii="Arial" w:hAnsi="Arial"/>
                <w:sz w:val="24"/>
                <w:szCs w:val="24"/>
              </w:rPr>
            </w:pPr>
            <w:r w:rsidRPr="00EB551A">
              <w:rPr>
                <w:rFonts w:ascii="Arial" w:hAnsi="Arial"/>
                <w:b/>
                <w:sz w:val="24"/>
                <w:szCs w:val="24"/>
              </w:rPr>
              <w:t xml:space="preserve">Writing- </w:t>
            </w:r>
            <w:r w:rsidRPr="003246BD">
              <w:rPr>
                <w:rFonts w:ascii="Arial" w:hAnsi="Arial"/>
                <w:sz w:val="24"/>
                <w:szCs w:val="24"/>
              </w:rPr>
              <w:t>Text Type</w:t>
            </w:r>
            <w:r w:rsidR="00677978" w:rsidRPr="003246BD">
              <w:rPr>
                <w:rFonts w:ascii="Arial" w:hAnsi="Arial"/>
                <w:sz w:val="24"/>
                <w:szCs w:val="24"/>
              </w:rPr>
              <w:t>s and Purposes, Production and Distribution of W</w:t>
            </w:r>
            <w:r w:rsidRPr="003246BD">
              <w:rPr>
                <w:rFonts w:ascii="Arial" w:hAnsi="Arial"/>
                <w:sz w:val="24"/>
                <w:szCs w:val="24"/>
              </w:rPr>
              <w:t>riting</w:t>
            </w:r>
            <w:r w:rsidR="00677978" w:rsidRPr="003246BD">
              <w:rPr>
                <w:rFonts w:ascii="Arial" w:hAnsi="Arial"/>
                <w:sz w:val="24"/>
                <w:szCs w:val="24"/>
              </w:rPr>
              <w:t>, Research to B</w:t>
            </w:r>
            <w:r w:rsidRPr="003246BD">
              <w:rPr>
                <w:rFonts w:ascii="Arial" w:hAnsi="Arial"/>
                <w:sz w:val="24"/>
                <w:szCs w:val="24"/>
              </w:rPr>
              <w:t>uild</w:t>
            </w:r>
            <w:r w:rsidR="00677978" w:rsidRPr="003246BD">
              <w:rPr>
                <w:rFonts w:ascii="Arial" w:hAnsi="Arial"/>
                <w:sz w:val="24"/>
                <w:szCs w:val="24"/>
              </w:rPr>
              <w:t xml:space="preserve"> and Present K</w:t>
            </w:r>
            <w:r w:rsidRPr="003246BD">
              <w:rPr>
                <w:rFonts w:ascii="Arial" w:hAnsi="Arial"/>
                <w:sz w:val="24"/>
                <w:szCs w:val="24"/>
              </w:rPr>
              <w:t xml:space="preserve">nowledge, Range of Writing, Responding to </w:t>
            </w:r>
            <w:r w:rsidR="008E7328" w:rsidRPr="003246BD">
              <w:rPr>
                <w:rFonts w:ascii="Arial" w:hAnsi="Arial"/>
                <w:sz w:val="24"/>
                <w:szCs w:val="24"/>
              </w:rPr>
              <w:t>Literature</w:t>
            </w:r>
          </w:p>
        </w:tc>
      </w:tr>
      <w:tr w:rsidR="0080487D" w:rsidRPr="00E76449" w14:paraId="4B352956" w14:textId="77777777" w:rsidTr="00741911">
        <w:tc>
          <w:tcPr>
            <w:tcW w:w="620" w:type="dxa"/>
          </w:tcPr>
          <w:p w14:paraId="46E9B912" w14:textId="77777777" w:rsidR="0080487D" w:rsidRPr="0080487D" w:rsidRDefault="0080487D" w:rsidP="0080487D">
            <w:pPr>
              <w:spacing w:after="0" w:line="240" w:lineRule="auto"/>
              <w:rPr>
                <w:sz w:val="24"/>
                <w:szCs w:val="24"/>
              </w:rPr>
            </w:pPr>
          </w:p>
        </w:tc>
        <w:tc>
          <w:tcPr>
            <w:tcW w:w="407" w:type="dxa"/>
          </w:tcPr>
          <w:p w14:paraId="0F6DD2B1" w14:textId="77777777" w:rsidR="0080487D" w:rsidRPr="0080487D" w:rsidRDefault="0080487D" w:rsidP="0080487D">
            <w:pPr>
              <w:spacing w:after="0" w:line="240" w:lineRule="auto"/>
              <w:rPr>
                <w:sz w:val="24"/>
                <w:szCs w:val="24"/>
              </w:rPr>
            </w:pPr>
          </w:p>
        </w:tc>
        <w:tc>
          <w:tcPr>
            <w:tcW w:w="417" w:type="dxa"/>
          </w:tcPr>
          <w:p w14:paraId="03387A0A" w14:textId="77777777" w:rsidR="0080487D" w:rsidRPr="0080487D" w:rsidRDefault="0080487D" w:rsidP="0080487D">
            <w:pPr>
              <w:spacing w:after="0" w:line="240" w:lineRule="auto"/>
              <w:rPr>
                <w:sz w:val="24"/>
                <w:szCs w:val="24"/>
              </w:rPr>
            </w:pPr>
          </w:p>
        </w:tc>
        <w:tc>
          <w:tcPr>
            <w:tcW w:w="8096" w:type="dxa"/>
          </w:tcPr>
          <w:p w14:paraId="28AE8BC7" w14:textId="77777777" w:rsidR="0080487D" w:rsidRPr="00EB551A" w:rsidRDefault="0080487D" w:rsidP="0080487D">
            <w:pPr>
              <w:spacing w:after="0" w:line="240" w:lineRule="auto"/>
              <w:rPr>
                <w:rFonts w:ascii="Arial" w:hAnsi="Arial"/>
                <w:sz w:val="24"/>
                <w:szCs w:val="24"/>
              </w:rPr>
            </w:pPr>
            <w:r w:rsidRPr="00EB551A">
              <w:rPr>
                <w:rFonts w:ascii="Arial" w:hAnsi="Arial"/>
                <w:b/>
                <w:sz w:val="24"/>
                <w:szCs w:val="24"/>
              </w:rPr>
              <w:t>Speaking and Listening-</w:t>
            </w:r>
            <w:r w:rsidRPr="00EB551A">
              <w:rPr>
                <w:rFonts w:ascii="Arial" w:hAnsi="Arial"/>
                <w:sz w:val="24"/>
                <w:szCs w:val="24"/>
              </w:rPr>
              <w:t xml:space="preserve"> Comprehension and Collaboration, Presentation of Knowledge and Ideas. </w:t>
            </w:r>
          </w:p>
        </w:tc>
      </w:tr>
      <w:tr w:rsidR="0080487D" w:rsidRPr="00E76449" w14:paraId="25A9DC29" w14:textId="77777777" w:rsidTr="00741911">
        <w:tc>
          <w:tcPr>
            <w:tcW w:w="620" w:type="dxa"/>
          </w:tcPr>
          <w:p w14:paraId="517FA321" w14:textId="77777777" w:rsidR="0080487D" w:rsidRPr="0080487D" w:rsidRDefault="0080487D" w:rsidP="0080487D">
            <w:pPr>
              <w:spacing w:after="0" w:line="240" w:lineRule="auto"/>
              <w:rPr>
                <w:sz w:val="24"/>
                <w:szCs w:val="24"/>
              </w:rPr>
            </w:pPr>
          </w:p>
        </w:tc>
        <w:tc>
          <w:tcPr>
            <w:tcW w:w="407" w:type="dxa"/>
          </w:tcPr>
          <w:p w14:paraId="28A20F7E" w14:textId="77777777" w:rsidR="0080487D" w:rsidRPr="0080487D" w:rsidRDefault="0080487D" w:rsidP="0080487D">
            <w:pPr>
              <w:spacing w:after="0" w:line="240" w:lineRule="auto"/>
              <w:rPr>
                <w:sz w:val="24"/>
                <w:szCs w:val="24"/>
              </w:rPr>
            </w:pPr>
          </w:p>
        </w:tc>
        <w:tc>
          <w:tcPr>
            <w:tcW w:w="417" w:type="dxa"/>
          </w:tcPr>
          <w:p w14:paraId="6C391AD4" w14:textId="77777777" w:rsidR="0080487D" w:rsidRPr="0080487D" w:rsidRDefault="0080487D" w:rsidP="0080487D">
            <w:pPr>
              <w:spacing w:after="0" w:line="240" w:lineRule="auto"/>
              <w:rPr>
                <w:sz w:val="24"/>
                <w:szCs w:val="24"/>
              </w:rPr>
            </w:pPr>
          </w:p>
        </w:tc>
        <w:tc>
          <w:tcPr>
            <w:tcW w:w="8096" w:type="dxa"/>
          </w:tcPr>
          <w:p w14:paraId="65C730D9" w14:textId="7B8CFAD1" w:rsidR="0080487D" w:rsidRPr="00EB551A" w:rsidRDefault="0080487D" w:rsidP="0080487D">
            <w:pPr>
              <w:spacing w:after="0" w:line="240" w:lineRule="auto"/>
              <w:rPr>
                <w:rFonts w:ascii="Arial" w:hAnsi="Arial"/>
                <w:sz w:val="24"/>
                <w:szCs w:val="24"/>
              </w:rPr>
            </w:pPr>
            <w:r w:rsidRPr="00EB551A">
              <w:rPr>
                <w:rFonts w:ascii="Arial" w:hAnsi="Arial"/>
                <w:b/>
                <w:sz w:val="24"/>
                <w:szCs w:val="24"/>
              </w:rPr>
              <w:t xml:space="preserve">Language- </w:t>
            </w:r>
            <w:r w:rsidRPr="00EB551A">
              <w:rPr>
                <w:rFonts w:ascii="Arial" w:hAnsi="Arial"/>
                <w:sz w:val="24"/>
                <w:szCs w:val="24"/>
              </w:rPr>
              <w:t xml:space="preserve">Conventions of Standard English, Knowledge of Language, </w:t>
            </w:r>
            <w:r w:rsidR="001D5960">
              <w:rPr>
                <w:rFonts w:ascii="Arial" w:hAnsi="Arial"/>
                <w:sz w:val="24"/>
                <w:szCs w:val="24"/>
              </w:rPr>
              <w:t xml:space="preserve">Vocabulary Acquisition and </w:t>
            </w:r>
            <w:r w:rsidR="001D5960" w:rsidRPr="003246BD">
              <w:rPr>
                <w:rFonts w:ascii="Arial" w:hAnsi="Arial"/>
                <w:sz w:val="24"/>
                <w:szCs w:val="24"/>
              </w:rPr>
              <w:t>Use</w:t>
            </w:r>
          </w:p>
        </w:tc>
      </w:tr>
      <w:tr w:rsidR="0080487D" w:rsidRPr="00E76449" w14:paraId="7DDD719C" w14:textId="77777777" w:rsidTr="00741911">
        <w:tc>
          <w:tcPr>
            <w:tcW w:w="620" w:type="dxa"/>
          </w:tcPr>
          <w:p w14:paraId="006FD6E2" w14:textId="77777777" w:rsidR="0080487D" w:rsidRPr="0080487D" w:rsidRDefault="0080487D" w:rsidP="0080487D">
            <w:pPr>
              <w:spacing w:after="0" w:line="240" w:lineRule="auto"/>
              <w:rPr>
                <w:sz w:val="24"/>
                <w:szCs w:val="24"/>
              </w:rPr>
            </w:pPr>
          </w:p>
        </w:tc>
        <w:tc>
          <w:tcPr>
            <w:tcW w:w="407" w:type="dxa"/>
          </w:tcPr>
          <w:p w14:paraId="5D93423D" w14:textId="77777777" w:rsidR="0080487D" w:rsidRPr="0080487D" w:rsidRDefault="0080487D" w:rsidP="0080487D">
            <w:pPr>
              <w:spacing w:after="0" w:line="240" w:lineRule="auto"/>
              <w:rPr>
                <w:sz w:val="24"/>
                <w:szCs w:val="24"/>
              </w:rPr>
            </w:pPr>
          </w:p>
        </w:tc>
        <w:tc>
          <w:tcPr>
            <w:tcW w:w="417" w:type="dxa"/>
          </w:tcPr>
          <w:p w14:paraId="75610975" w14:textId="77777777" w:rsidR="0080487D" w:rsidRPr="0080487D" w:rsidRDefault="0080487D" w:rsidP="0080487D">
            <w:pPr>
              <w:spacing w:after="0" w:line="240" w:lineRule="auto"/>
              <w:rPr>
                <w:sz w:val="24"/>
                <w:szCs w:val="24"/>
              </w:rPr>
            </w:pPr>
          </w:p>
        </w:tc>
        <w:tc>
          <w:tcPr>
            <w:tcW w:w="8096" w:type="dxa"/>
          </w:tcPr>
          <w:p w14:paraId="26B4B701" w14:textId="77777777" w:rsidR="0080487D" w:rsidRPr="00741911" w:rsidRDefault="0080487D" w:rsidP="0080487D">
            <w:pPr>
              <w:spacing w:after="0" w:line="240" w:lineRule="auto"/>
              <w:rPr>
                <w:rFonts w:ascii="Arial" w:hAnsi="Arial"/>
                <w:sz w:val="24"/>
                <w:szCs w:val="24"/>
              </w:rPr>
            </w:pPr>
            <w:r w:rsidRPr="00EB551A">
              <w:rPr>
                <w:rFonts w:ascii="Arial" w:hAnsi="Arial"/>
                <w:b/>
                <w:sz w:val="24"/>
                <w:szCs w:val="24"/>
              </w:rPr>
              <w:t xml:space="preserve">Foundational Skills- </w:t>
            </w:r>
            <w:r w:rsidRPr="00EB551A">
              <w:rPr>
                <w:rFonts w:ascii="Arial" w:hAnsi="Arial"/>
                <w:sz w:val="24"/>
                <w:szCs w:val="24"/>
              </w:rPr>
              <w:t>Phonics and Word Recognition, Fluency</w:t>
            </w:r>
          </w:p>
        </w:tc>
      </w:tr>
    </w:tbl>
    <w:p w14:paraId="3C00BF39" w14:textId="77C406EB" w:rsidR="0080487D" w:rsidRDefault="0080487D" w:rsidP="00677978">
      <w:pPr>
        <w:autoSpaceDE w:val="0"/>
        <w:autoSpaceDN w:val="0"/>
        <w:adjustRightInd w:val="0"/>
        <w:spacing w:after="0" w:line="240" w:lineRule="auto"/>
        <w:rPr>
          <w:rFonts w:ascii="Book Antiqua" w:hAnsi="Book Antiqua" w:cs="Arial"/>
          <w:color w:val="000001"/>
          <w:sz w:val="24"/>
          <w:szCs w:val="24"/>
        </w:rPr>
      </w:pPr>
    </w:p>
    <w:p w14:paraId="03B4C47A" w14:textId="77777777" w:rsidR="00741911" w:rsidRPr="00741911" w:rsidRDefault="00741911" w:rsidP="00741911">
      <w:pPr>
        <w:autoSpaceDE w:val="0"/>
        <w:autoSpaceDN w:val="0"/>
        <w:adjustRightInd w:val="0"/>
        <w:spacing w:after="0" w:line="240" w:lineRule="auto"/>
        <w:ind w:hanging="720"/>
        <w:rPr>
          <w:rFonts w:ascii="Book Antiqua" w:hAnsi="Book Antiqua" w:cs="Arial"/>
          <w:color w:val="000001"/>
          <w:sz w:val="24"/>
          <w:szCs w:val="24"/>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
        <w:gridCol w:w="410"/>
        <w:gridCol w:w="419"/>
        <w:gridCol w:w="8110"/>
      </w:tblGrid>
      <w:tr w:rsidR="0080487D" w:rsidRPr="00E76449" w14:paraId="2A44A048" w14:textId="77777777" w:rsidTr="00EB551A">
        <w:tc>
          <w:tcPr>
            <w:tcW w:w="9357" w:type="dxa"/>
            <w:gridSpan w:val="4"/>
            <w:shd w:val="clear" w:color="auto" w:fill="D9D9D9" w:themeFill="background1" w:themeFillShade="D9"/>
          </w:tcPr>
          <w:p w14:paraId="48E23CD5" w14:textId="77777777" w:rsidR="0080487D" w:rsidRPr="00C6661C" w:rsidRDefault="0080487D" w:rsidP="00EB551A">
            <w:pPr>
              <w:tabs>
                <w:tab w:val="left" w:pos="5920"/>
              </w:tabs>
              <w:spacing w:after="0" w:line="240" w:lineRule="auto"/>
              <w:rPr>
                <w:rFonts w:ascii="Arial" w:hAnsi="Arial"/>
                <w:b/>
                <w:sz w:val="24"/>
                <w:szCs w:val="24"/>
              </w:rPr>
            </w:pPr>
            <w:r w:rsidRPr="00C6661C">
              <w:rPr>
                <w:rFonts w:ascii="Arial" w:hAnsi="Arial"/>
                <w:b/>
                <w:sz w:val="24"/>
                <w:szCs w:val="24"/>
              </w:rPr>
              <w:t>Reporting Period</w:t>
            </w:r>
            <w:r w:rsidR="00EB551A" w:rsidRPr="00C6661C">
              <w:rPr>
                <w:rFonts w:ascii="Arial" w:hAnsi="Arial"/>
                <w:b/>
                <w:sz w:val="24"/>
                <w:szCs w:val="24"/>
              </w:rPr>
              <w:tab/>
            </w:r>
          </w:p>
        </w:tc>
      </w:tr>
      <w:tr w:rsidR="0080487D" w:rsidRPr="00E76449" w14:paraId="1DD60E0C" w14:textId="77777777" w:rsidTr="0080487D">
        <w:tc>
          <w:tcPr>
            <w:tcW w:w="418" w:type="dxa"/>
            <w:shd w:val="clear" w:color="auto" w:fill="D0CECE"/>
          </w:tcPr>
          <w:p w14:paraId="25C5A906" w14:textId="77777777" w:rsidR="0080487D" w:rsidRPr="0080487D" w:rsidRDefault="0080487D" w:rsidP="0080487D">
            <w:pPr>
              <w:spacing w:after="0" w:line="240" w:lineRule="auto"/>
              <w:jc w:val="center"/>
              <w:rPr>
                <w:b/>
                <w:sz w:val="24"/>
                <w:szCs w:val="24"/>
              </w:rPr>
            </w:pPr>
            <w:r w:rsidRPr="0080487D">
              <w:rPr>
                <w:b/>
                <w:sz w:val="24"/>
                <w:szCs w:val="24"/>
              </w:rPr>
              <w:t>1</w:t>
            </w:r>
          </w:p>
        </w:tc>
        <w:tc>
          <w:tcPr>
            <w:tcW w:w="410" w:type="dxa"/>
            <w:shd w:val="clear" w:color="auto" w:fill="D0CECE"/>
          </w:tcPr>
          <w:p w14:paraId="2AF20DDE" w14:textId="77777777" w:rsidR="0080487D" w:rsidRPr="0080487D" w:rsidRDefault="0080487D" w:rsidP="0080487D">
            <w:pPr>
              <w:spacing w:after="0" w:line="240" w:lineRule="auto"/>
              <w:jc w:val="center"/>
              <w:rPr>
                <w:b/>
                <w:sz w:val="24"/>
                <w:szCs w:val="24"/>
              </w:rPr>
            </w:pPr>
            <w:r w:rsidRPr="0080487D">
              <w:rPr>
                <w:b/>
                <w:sz w:val="24"/>
                <w:szCs w:val="24"/>
              </w:rPr>
              <w:t>2</w:t>
            </w:r>
          </w:p>
        </w:tc>
        <w:tc>
          <w:tcPr>
            <w:tcW w:w="419" w:type="dxa"/>
            <w:shd w:val="clear" w:color="auto" w:fill="D0CECE"/>
          </w:tcPr>
          <w:p w14:paraId="230ACA74" w14:textId="77777777" w:rsidR="0080487D" w:rsidRPr="0080487D" w:rsidRDefault="0080487D" w:rsidP="0080487D">
            <w:pPr>
              <w:spacing w:after="0" w:line="240" w:lineRule="auto"/>
              <w:jc w:val="center"/>
              <w:rPr>
                <w:b/>
                <w:sz w:val="24"/>
                <w:szCs w:val="24"/>
              </w:rPr>
            </w:pPr>
            <w:r w:rsidRPr="0080487D">
              <w:rPr>
                <w:b/>
                <w:sz w:val="24"/>
                <w:szCs w:val="24"/>
              </w:rPr>
              <w:t>3</w:t>
            </w:r>
          </w:p>
        </w:tc>
        <w:tc>
          <w:tcPr>
            <w:tcW w:w="8110" w:type="dxa"/>
            <w:shd w:val="clear" w:color="auto" w:fill="D0CECE"/>
          </w:tcPr>
          <w:p w14:paraId="70057E95" w14:textId="77777777" w:rsidR="0080487D" w:rsidRPr="00C6661C" w:rsidRDefault="0080487D" w:rsidP="0080487D">
            <w:pPr>
              <w:spacing w:after="0" w:line="240" w:lineRule="auto"/>
              <w:rPr>
                <w:rFonts w:ascii="Arial" w:hAnsi="Arial"/>
                <w:b/>
                <w:sz w:val="24"/>
                <w:szCs w:val="24"/>
              </w:rPr>
            </w:pPr>
            <w:r w:rsidRPr="00C6661C">
              <w:rPr>
                <w:rFonts w:ascii="Arial" w:hAnsi="Arial"/>
                <w:b/>
                <w:sz w:val="24"/>
                <w:szCs w:val="24"/>
              </w:rPr>
              <w:t xml:space="preserve">Math </w:t>
            </w:r>
          </w:p>
        </w:tc>
      </w:tr>
      <w:tr w:rsidR="0080487D" w:rsidRPr="00E76449" w14:paraId="57CF9C47" w14:textId="77777777" w:rsidTr="0080487D">
        <w:tc>
          <w:tcPr>
            <w:tcW w:w="418" w:type="dxa"/>
          </w:tcPr>
          <w:p w14:paraId="37E595D6" w14:textId="77777777" w:rsidR="0080487D" w:rsidRPr="0080487D" w:rsidRDefault="0080487D" w:rsidP="0080487D">
            <w:pPr>
              <w:spacing w:after="0" w:line="240" w:lineRule="auto"/>
              <w:rPr>
                <w:sz w:val="24"/>
                <w:szCs w:val="24"/>
              </w:rPr>
            </w:pPr>
          </w:p>
        </w:tc>
        <w:tc>
          <w:tcPr>
            <w:tcW w:w="410" w:type="dxa"/>
          </w:tcPr>
          <w:p w14:paraId="7DB20469" w14:textId="77777777" w:rsidR="0080487D" w:rsidRPr="0080487D" w:rsidRDefault="0080487D" w:rsidP="0080487D">
            <w:pPr>
              <w:spacing w:after="0" w:line="240" w:lineRule="auto"/>
              <w:rPr>
                <w:sz w:val="24"/>
                <w:szCs w:val="24"/>
              </w:rPr>
            </w:pPr>
          </w:p>
        </w:tc>
        <w:tc>
          <w:tcPr>
            <w:tcW w:w="419" w:type="dxa"/>
          </w:tcPr>
          <w:p w14:paraId="31602FE6" w14:textId="77777777" w:rsidR="0080487D" w:rsidRPr="0080487D" w:rsidRDefault="0080487D" w:rsidP="0080487D">
            <w:pPr>
              <w:spacing w:after="0" w:line="240" w:lineRule="auto"/>
              <w:rPr>
                <w:sz w:val="24"/>
                <w:szCs w:val="24"/>
              </w:rPr>
            </w:pPr>
          </w:p>
        </w:tc>
        <w:tc>
          <w:tcPr>
            <w:tcW w:w="8110" w:type="dxa"/>
          </w:tcPr>
          <w:p w14:paraId="521A58DB" w14:textId="5A3872E6" w:rsidR="0080487D" w:rsidRPr="00C6661C" w:rsidRDefault="0080487D" w:rsidP="007E2A18">
            <w:pPr>
              <w:spacing w:after="0" w:line="240" w:lineRule="auto"/>
              <w:rPr>
                <w:rFonts w:ascii="Arial" w:hAnsi="Arial"/>
                <w:sz w:val="24"/>
                <w:szCs w:val="24"/>
              </w:rPr>
            </w:pPr>
            <w:r w:rsidRPr="00C6661C">
              <w:rPr>
                <w:rFonts w:ascii="Arial" w:hAnsi="Arial"/>
                <w:sz w:val="24"/>
                <w:szCs w:val="24"/>
              </w:rPr>
              <w:t xml:space="preserve">Operations and </w:t>
            </w:r>
            <w:r w:rsidR="007E2A18" w:rsidRPr="003246BD">
              <w:rPr>
                <w:rFonts w:ascii="Arial" w:hAnsi="Arial"/>
                <w:sz w:val="24"/>
                <w:szCs w:val="24"/>
              </w:rPr>
              <w:t>Algebraic</w:t>
            </w:r>
            <w:r w:rsidRPr="003246BD">
              <w:rPr>
                <w:rFonts w:ascii="Arial" w:hAnsi="Arial"/>
                <w:sz w:val="24"/>
                <w:szCs w:val="24"/>
              </w:rPr>
              <w:t xml:space="preserve"> Thinking</w:t>
            </w:r>
          </w:p>
        </w:tc>
      </w:tr>
      <w:tr w:rsidR="0080487D" w:rsidRPr="00E76449" w14:paraId="3BF64E53" w14:textId="77777777" w:rsidTr="0080487D">
        <w:tc>
          <w:tcPr>
            <w:tcW w:w="418" w:type="dxa"/>
          </w:tcPr>
          <w:p w14:paraId="52AB3E03" w14:textId="77777777" w:rsidR="0080487D" w:rsidRPr="0080487D" w:rsidRDefault="0080487D" w:rsidP="0080487D">
            <w:pPr>
              <w:spacing w:after="0" w:line="240" w:lineRule="auto"/>
              <w:rPr>
                <w:sz w:val="24"/>
                <w:szCs w:val="24"/>
              </w:rPr>
            </w:pPr>
          </w:p>
        </w:tc>
        <w:tc>
          <w:tcPr>
            <w:tcW w:w="410" w:type="dxa"/>
          </w:tcPr>
          <w:p w14:paraId="0E76DA5A" w14:textId="77777777" w:rsidR="0080487D" w:rsidRPr="0080487D" w:rsidRDefault="0080487D" w:rsidP="0080487D">
            <w:pPr>
              <w:spacing w:after="0" w:line="240" w:lineRule="auto"/>
              <w:rPr>
                <w:sz w:val="24"/>
                <w:szCs w:val="24"/>
              </w:rPr>
            </w:pPr>
          </w:p>
        </w:tc>
        <w:tc>
          <w:tcPr>
            <w:tcW w:w="419" w:type="dxa"/>
          </w:tcPr>
          <w:p w14:paraId="00A35955" w14:textId="77777777" w:rsidR="0080487D" w:rsidRPr="0080487D" w:rsidRDefault="0080487D" w:rsidP="0080487D">
            <w:pPr>
              <w:spacing w:after="0" w:line="240" w:lineRule="auto"/>
              <w:rPr>
                <w:sz w:val="24"/>
                <w:szCs w:val="24"/>
              </w:rPr>
            </w:pPr>
          </w:p>
        </w:tc>
        <w:tc>
          <w:tcPr>
            <w:tcW w:w="8110" w:type="dxa"/>
          </w:tcPr>
          <w:p w14:paraId="15A6D2EB" w14:textId="77777777" w:rsidR="0080487D" w:rsidRPr="00C6661C" w:rsidRDefault="0080487D" w:rsidP="0080487D">
            <w:pPr>
              <w:spacing w:after="0" w:line="240" w:lineRule="auto"/>
              <w:rPr>
                <w:rFonts w:ascii="Arial" w:hAnsi="Arial"/>
                <w:sz w:val="24"/>
                <w:szCs w:val="24"/>
              </w:rPr>
            </w:pPr>
            <w:r w:rsidRPr="00C6661C">
              <w:rPr>
                <w:rFonts w:ascii="Arial" w:hAnsi="Arial"/>
                <w:sz w:val="24"/>
                <w:szCs w:val="24"/>
              </w:rPr>
              <w:t>Number and Operations in Base Ten</w:t>
            </w:r>
          </w:p>
        </w:tc>
      </w:tr>
      <w:tr w:rsidR="0080487D" w:rsidRPr="00E76449" w14:paraId="13341522" w14:textId="77777777" w:rsidTr="0080487D">
        <w:tc>
          <w:tcPr>
            <w:tcW w:w="418" w:type="dxa"/>
          </w:tcPr>
          <w:p w14:paraId="73279A08" w14:textId="77777777" w:rsidR="0080487D" w:rsidRPr="0080487D" w:rsidRDefault="0080487D" w:rsidP="0080487D">
            <w:pPr>
              <w:spacing w:after="0" w:line="240" w:lineRule="auto"/>
              <w:rPr>
                <w:sz w:val="24"/>
                <w:szCs w:val="24"/>
              </w:rPr>
            </w:pPr>
          </w:p>
        </w:tc>
        <w:tc>
          <w:tcPr>
            <w:tcW w:w="410" w:type="dxa"/>
          </w:tcPr>
          <w:p w14:paraId="514D1F30" w14:textId="77777777" w:rsidR="0080487D" w:rsidRPr="0080487D" w:rsidRDefault="0080487D" w:rsidP="0080487D">
            <w:pPr>
              <w:spacing w:after="0" w:line="240" w:lineRule="auto"/>
              <w:rPr>
                <w:sz w:val="24"/>
                <w:szCs w:val="24"/>
              </w:rPr>
            </w:pPr>
          </w:p>
        </w:tc>
        <w:tc>
          <w:tcPr>
            <w:tcW w:w="419" w:type="dxa"/>
          </w:tcPr>
          <w:p w14:paraId="16B25F10" w14:textId="77777777" w:rsidR="0080487D" w:rsidRPr="0080487D" w:rsidRDefault="0080487D" w:rsidP="0080487D">
            <w:pPr>
              <w:spacing w:after="0" w:line="240" w:lineRule="auto"/>
              <w:rPr>
                <w:sz w:val="24"/>
                <w:szCs w:val="24"/>
              </w:rPr>
            </w:pPr>
          </w:p>
        </w:tc>
        <w:tc>
          <w:tcPr>
            <w:tcW w:w="8110" w:type="dxa"/>
          </w:tcPr>
          <w:p w14:paraId="53F5AE7F" w14:textId="77777777" w:rsidR="0080487D" w:rsidRPr="00C6661C" w:rsidRDefault="0080487D" w:rsidP="0080487D">
            <w:pPr>
              <w:spacing w:after="0" w:line="240" w:lineRule="auto"/>
              <w:rPr>
                <w:rFonts w:ascii="Arial" w:hAnsi="Arial"/>
                <w:sz w:val="24"/>
                <w:szCs w:val="24"/>
              </w:rPr>
            </w:pPr>
            <w:r w:rsidRPr="00C6661C">
              <w:rPr>
                <w:rFonts w:ascii="Arial" w:hAnsi="Arial"/>
                <w:sz w:val="24"/>
                <w:szCs w:val="24"/>
              </w:rPr>
              <w:t xml:space="preserve">Number and Operations- Fractions </w:t>
            </w:r>
          </w:p>
        </w:tc>
      </w:tr>
      <w:tr w:rsidR="0080487D" w:rsidRPr="00E76449" w14:paraId="6CEFD101" w14:textId="77777777" w:rsidTr="0080487D">
        <w:tc>
          <w:tcPr>
            <w:tcW w:w="418" w:type="dxa"/>
          </w:tcPr>
          <w:p w14:paraId="501B6868" w14:textId="77777777" w:rsidR="0080487D" w:rsidRPr="0080487D" w:rsidRDefault="0080487D" w:rsidP="0080487D">
            <w:pPr>
              <w:spacing w:after="0" w:line="240" w:lineRule="auto"/>
              <w:rPr>
                <w:sz w:val="24"/>
                <w:szCs w:val="24"/>
              </w:rPr>
            </w:pPr>
          </w:p>
        </w:tc>
        <w:tc>
          <w:tcPr>
            <w:tcW w:w="410" w:type="dxa"/>
          </w:tcPr>
          <w:p w14:paraId="46813A51" w14:textId="77777777" w:rsidR="0080487D" w:rsidRPr="0080487D" w:rsidRDefault="0080487D" w:rsidP="0080487D">
            <w:pPr>
              <w:spacing w:after="0" w:line="240" w:lineRule="auto"/>
              <w:rPr>
                <w:sz w:val="24"/>
                <w:szCs w:val="24"/>
              </w:rPr>
            </w:pPr>
          </w:p>
        </w:tc>
        <w:tc>
          <w:tcPr>
            <w:tcW w:w="419" w:type="dxa"/>
          </w:tcPr>
          <w:p w14:paraId="66A71BC7" w14:textId="77777777" w:rsidR="0080487D" w:rsidRPr="0080487D" w:rsidRDefault="0080487D" w:rsidP="0080487D">
            <w:pPr>
              <w:spacing w:after="0" w:line="240" w:lineRule="auto"/>
              <w:rPr>
                <w:sz w:val="24"/>
                <w:szCs w:val="24"/>
              </w:rPr>
            </w:pPr>
          </w:p>
        </w:tc>
        <w:tc>
          <w:tcPr>
            <w:tcW w:w="8110" w:type="dxa"/>
          </w:tcPr>
          <w:p w14:paraId="33E17FC7" w14:textId="77777777" w:rsidR="0080487D" w:rsidRPr="00C6661C" w:rsidRDefault="0080487D" w:rsidP="0080487D">
            <w:pPr>
              <w:spacing w:after="0" w:line="240" w:lineRule="auto"/>
              <w:rPr>
                <w:rFonts w:ascii="Arial" w:hAnsi="Arial"/>
                <w:sz w:val="24"/>
                <w:szCs w:val="24"/>
              </w:rPr>
            </w:pPr>
            <w:r w:rsidRPr="00C6661C">
              <w:rPr>
                <w:rFonts w:ascii="Arial" w:hAnsi="Arial"/>
                <w:sz w:val="24"/>
                <w:szCs w:val="24"/>
              </w:rPr>
              <w:t>Measurement and Data</w:t>
            </w:r>
          </w:p>
        </w:tc>
      </w:tr>
      <w:tr w:rsidR="0080487D" w:rsidRPr="00E76449" w14:paraId="53E0886B" w14:textId="77777777" w:rsidTr="0080487D">
        <w:tc>
          <w:tcPr>
            <w:tcW w:w="418" w:type="dxa"/>
          </w:tcPr>
          <w:p w14:paraId="4731F9CA" w14:textId="77777777" w:rsidR="0080487D" w:rsidRPr="0080487D" w:rsidRDefault="0080487D" w:rsidP="0080487D">
            <w:pPr>
              <w:spacing w:after="0" w:line="240" w:lineRule="auto"/>
              <w:rPr>
                <w:sz w:val="24"/>
                <w:szCs w:val="24"/>
              </w:rPr>
            </w:pPr>
          </w:p>
        </w:tc>
        <w:tc>
          <w:tcPr>
            <w:tcW w:w="410" w:type="dxa"/>
          </w:tcPr>
          <w:p w14:paraId="63489FE9" w14:textId="77777777" w:rsidR="0080487D" w:rsidRPr="0080487D" w:rsidRDefault="0080487D" w:rsidP="0080487D">
            <w:pPr>
              <w:spacing w:after="0" w:line="240" w:lineRule="auto"/>
              <w:rPr>
                <w:sz w:val="24"/>
                <w:szCs w:val="24"/>
              </w:rPr>
            </w:pPr>
          </w:p>
        </w:tc>
        <w:tc>
          <w:tcPr>
            <w:tcW w:w="419" w:type="dxa"/>
          </w:tcPr>
          <w:p w14:paraId="742B8C34" w14:textId="77777777" w:rsidR="0080487D" w:rsidRPr="0080487D" w:rsidRDefault="0080487D" w:rsidP="0080487D">
            <w:pPr>
              <w:spacing w:after="0" w:line="240" w:lineRule="auto"/>
              <w:rPr>
                <w:sz w:val="24"/>
                <w:szCs w:val="24"/>
              </w:rPr>
            </w:pPr>
          </w:p>
        </w:tc>
        <w:tc>
          <w:tcPr>
            <w:tcW w:w="8110" w:type="dxa"/>
          </w:tcPr>
          <w:p w14:paraId="45AE8992" w14:textId="77777777" w:rsidR="0080487D" w:rsidRPr="00C6661C" w:rsidRDefault="0080487D" w:rsidP="0080487D">
            <w:pPr>
              <w:spacing w:after="0" w:line="240" w:lineRule="auto"/>
              <w:rPr>
                <w:rFonts w:ascii="Arial" w:hAnsi="Arial"/>
                <w:sz w:val="24"/>
                <w:szCs w:val="24"/>
              </w:rPr>
            </w:pPr>
            <w:r w:rsidRPr="00C6661C">
              <w:rPr>
                <w:rFonts w:ascii="Arial" w:hAnsi="Arial"/>
                <w:sz w:val="24"/>
                <w:szCs w:val="24"/>
              </w:rPr>
              <w:t>Geometry</w:t>
            </w:r>
          </w:p>
        </w:tc>
      </w:tr>
    </w:tbl>
    <w:p w14:paraId="67DE5DAA" w14:textId="77777777" w:rsidR="0080487D" w:rsidRDefault="0080487D" w:rsidP="0080487D">
      <w:pPr>
        <w:spacing w:after="0"/>
      </w:pPr>
    </w:p>
    <w:tbl>
      <w:tblPr>
        <w:tblStyle w:val="TableGrid"/>
        <w:tblW w:w="9360" w:type="dxa"/>
        <w:tblInd w:w="18" w:type="dxa"/>
        <w:tblLayout w:type="fixed"/>
        <w:tblLook w:val="04A0" w:firstRow="1" w:lastRow="0" w:firstColumn="1" w:lastColumn="0" w:noHBand="0" w:noVBand="1"/>
      </w:tblPr>
      <w:tblGrid>
        <w:gridCol w:w="360"/>
        <w:gridCol w:w="450"/>
        <w:gridCol w:w="450"/>
        <w:gridCol w:w="8100"/>
      </w:tblGrid>
      <w:tr w:rsidR="0080487D" w:rsidRPr="00DF3744" w14:paraId="4FC8E6D3" w14:textId="77777777" w:rsidTr="00C6661C">
        <w:tc>
          <w:tcPr>
            <w:tcW w:w="360" w:type="dxa"/>
            <w:shd w:val="clear" w:color="auto" w:fill="D9D9D9" w:themeFill="background1" w:themeFillShade="D9"/>
          </w:tcPr>
          <w:p w14:paraId="58BC3912" w14:textId="77777777" w:rsidR="0080487D" w:rsidRPr="00C6661C" w:rsidRDefault="0080487D" w:rsidP="0080487D">
            <w:pPr>
              <w:autoSpaceDE w:val="0"/>
              <w:autoSpaceDN w:val="0"/>
              <w:adjustRightInd w:val="0"/>
              <w:jc w:val="center"/>
              <w:rPr>
                <w:rFonts w:ascii="Arial" w:hAnsi="Arial" w:cs="Arial"/>
                <w:b/>
                <w:color w:val="000001"/>
                <w:sz w:val="24"/>
                <w:szCs w:val="24"/>
              </w:rPr>
            </w:pPr>
            <w:r w:rsidRPr="00C6661C">
              <w:rPr>
                <w:rFonts w:ascii="Arial" w:hAnsi="Arial" w:cs="Arial"/>
                <w:b/>
                <w:color w:val="000001"/>
                <w:sz w:val="24"/>
                <w:szCs w:val="24"/>
              </w:rPr>
              <w:t>1</w:t>
            </w:r>
          </w:p>
        </w:tc>
        <w:tc>
          <w:tcPr>
            <w:tcW w:w="450" w:type="dxa"/>
            <w:shd w:val="clear" w:color="auto" w:fill="D9D9D9" w:themeFill="background1" w:themeFillShade="D9"/>
          </w:tcPr>
          <w:p w14:paraId="47E63A1C" w14:textId="77777777" w:rsidR="0080487D" w:rsidRPr="00C6661C" w:rsidRDefault="0080487D" w:rsidP="0080487D">
            <w:pPr>
              <w:autoSpaceDE w:val="0"/>
              <w:autoSpaceDN w:val="0"/>
              <w:adjustRightInd w:val="0"/>
              <w:jc w:val="center"/>
              <w:rPr>
                <w:rFonts w:ascii="Arial" w:hAnsi="Arial" w:cs="Arial"/>
                <w:b/>
                <w:color w:val="000001"/>
                <w:sz w:val="24"/>
                <w:szCs w:val="24"/>
              </w:rPr>
            </w:pPr>
            <w:r w:rsidRPr="00C6661C">
              <w:rPr>
                <w:rFonts w:ascii="Arial" w:hAnsi="Arial" w:cs="Arial"/>
                <w:b/>
                <w:color w:val="000001"/>
                <w:sz w:val="24"/>
                <w:szCs w:val="24"/>
              </w:rPr>
              <w:t>2</w:t>
            </w:r>
          </w:p>
        </w:tc>
        <w:tc>
          <w:tcPr>
            <w:tcW w:w="450" w:type="dxa"/>
            <w:shd w:val="clear" w:color="auto" w:fill="D9D9D9" w:themeFill="background1" w:themeFillShade="D9"/>
          </w:tcPr>
          <w:p w14:paraId="66502474" w14:textId="77777777" w:rsidR="0080487D" w:rsidRPr="00C6661C" w:rsidRDefault="0080487D" w:rsidP="0080487D">
            <w:pPr>
              <w:autoSpaceDE w:val="0"/>
              <w:autoSpaceDN w:val="0"/>
              <w:adjustRightInd w:val="0"/>
              <w:jc w:val="center"/>
              <w:rPr>
                <w:rFonts w:ascii="Arial" w:hAnsi="Arial" w:cs="Arial"/>
                <w:b/>
                <w:color w:val="000001"/>
                <w:sz w:val="24"/>
                <w:szCs w:val="24"/>
              </w:rPr>
            </w:pPr>
            <w:r w:rsidRPr="00C6661C">
              <w:rPr>
                <w:rFonts w:ascii="Arial" w:hAnsi="Arial" w:cs="Arial"/>
                <w:b/>
                <w:color w:val="000001"/>
                <w:sz w:val="24"/>
                <w:szCs w:val="24"/>
              </w:rPr>
              <w:t>3</w:t>
            </w:r>
          </w:p>
        </w:tc>
        <w:tc>
          <w:tcPr>
            <w:tcW w:w="8100" w:type="dxa"/>
            <w:shd w:val="clear" w:color="auto" w:fill="D9D9D9" w:themeFill="background1" w:themeFillShade="D9"/>
          </w:tcPr>
          <w:p w14:paraId="2B935FA4" w14:textId="77777777" w:rsidR="0080487D" w:rsidRPr="00C6661C" w:rsidRDefault="0080487D" w:rsidP="00EB551A">
            <w:pPr>
              <w:tabs>
                <w:tab w:val="right" w:pos="7820"/>
              </w:tabs>
              <w:autoSpaceDE w:val="0"/>
              <w:autoSpaceDN w:val="0"/>
              <w:adjustRightInd w:val="0"/>
              <w:rPr>
                <w:rFonts w:ascii="Arial" w:hAnsi="Arial" w:cs="Arial"/>
                <w:b/>
                <w:color w:val="000001"/>
                <w:sz w:val="24"/>
                <w:szCs w:val="24"/>
              </w:rPr>
            </w:pPr>
            <w:r w:rsidRPr="00C6661C">
              <w:rPr>
                <w:rFonts w:ascii="Arial" w:hAnsi="Arial" w:cs="Arial"/>
                <w:b/>
                <w:color w:val="000001"/>
                <w:sz w:val="24"/>
                <w:szCs w:val="24"/>
              </w:rPr>
              <w:t>Science and Health</w:t>
            </w:r>
            <w:r w:rsidR="00EB551A" w:rsidRPr="00C6661C">
              <w:rPr>
                <w:rFonts w:ascii="Arial" w:hAnsi="Arial" w:cs="Arial"/>
                <w:b/>
                <w:color w:val="000001"/>
                <w:sz w:val="24"/>
                <w:szCs w:val="24"/>
              </w:rPr>
              <w:tab/>
            </w:r>
          </w:p>
        </w:tc>
      </w:tr>
      <w:tr w:rsidR="0080487D" w:rsidRPr="00DF3744" w14:paraId="2B89A80A" w14:textId="77777777" w:rsidTr="00C6661C">
        <w:tc>
          <w:tcPr>
            <w:tcW w:w="360" w:type="dxa"/>
          </w:tcPr>
          <w:p w14:paraId="694C1B18" w14:textId="77777777" w:rsidR="0080487D" w:rsidRPr="00C6661C" w:rsidRDefault="0080487D" w:rsidP="0080487D">
            <w:pPr>
              <w:autoSpaceDE w:val="0"/>
              <w:autoSpaceDN w:val="0"/>
              <w:adjustRightInd w:val="0"/>
              <w:jc w:val="center"/>
              <w:rPr>
                <w:rFonts w:ascii="Arial" w:hAnsi="Arial" w:cs="Arial"/>
                <w:b/>
                <w:color w:val="000001"/>
                <w:sz w:val="24"/>
                <w:szCs w:val="24"/>
              </w:rPr>
            </w:pPr>
          </w:p>
        </w:tc>
        <w:tc>
          <w:tcPr>
            <w:tcW w:w="450" w:type="dxa"/>
          </w:tcPr>
          <w:p w14:paraId="27B85DE2" w14:textId="77777777" w:rsidR="0080487D" w:rsidRPr="00C6661C" w:rsidRDefault="0080487D" w:rsidP="0080487D">
            <w:pPr>
              <w:autoSpaceDE w:val="0"/>
              <w:autoSpaceDN w:val="0"/>
              <w:adjustRightInd w:val="0"/>
              <w:jc w:val="center"/>
              <w:rPr>
                <w:rFonts w:ascii="Arial" w:hAnsi="Arial" w:cs="Arial"/>
                <w:b/>
                <w:color w:val="000001"/>
                <w:sz w:val="24"/>
                <w:szCs w:val="24"/>
              </w:rPr>
            </w:pPr>
          </w:p>
        </w:tc>
        <w:tc>
          <w:tcPr>
            <w:tcW w:w="450" w:type="dxa"/>
          </w:tcPr>
          <w:p w14:paraId="66F66BBC" w14:textId="77777777" w:rsidR="0080487D" w:rsidRPr="00C6661C" w:rsidRDefault="0080487D" w:rsidP="0080487D">
            <w:pPr>
              <w:autoSpaceDE w:val="0"/>
              <w:autoSpaceDN w:val="0"/>
              <w:adjustRightInd w:val="0"/>
              <w:jc w:val="center"/>
              <w:rPr>
                <w:rFonts w:ascii="Arial" w:hAnsi="Arial" w:cs="Arial"/>
                <w:b/>
                <w:color w:val="000001"/>
                <w:sz w:val="24"/>
                <w:szCs w:val="24"/>
              </w:rPr>
            </w:pPr>
          </w:p>
        </w:tc>
        <w:tc>
          <w:tcPr>
            <w:tcW w:w="8100" w:type="dxa"/>
          </w:tcPr>
          <w:p w14:paraId="168FF3D3" w14:textId="0DE86AFF" w:rsidR="0080487D" w:rsidRPr="00C6661C" w:rsidRDefault="007E2A18" w:rsidP="0080487D">
            <w:pPr>
              <w:autoSpaceDE w:val="0"/>
              <w:autoSpaceDN w:val="0"/>
              <w:adjustRightInd w:val="0"/>
              <w:rPr>
                <w:rFonts w:ascii="Arial" w:hAnsi="Arial" w:cs="Arial"/>
                <w:color w:val="000001"/>
                <w:sz w:val="24"/>
                <w:szCs w:val="24"/>
              </w:rPr>
            </w:pPr>
            <w:r>
              <w:rPr>
                <w:rFonts w:ascii="Arial" w:hAnsi="Arial" w:cs="Arial"/>
                <w:color w:val="000001"/>
                <w:sz w:val="24"/>
                <w:szCs w:val="24"/>
              </w:rPr>
              <w:t xml:space="preserve">Understands </w:t>
            </w:r>
            <w:r w:rsidRPr="003246BD">
              <w:rPr>
                <w:rFonts w:ascii="Arial" w:hAnsi="Arial" w:cs="Arial"/>
                <w:sz w:val="24"/>
                <w:szCs w:val="24"/>
              </w:rPr>
              <w:t>Concepts and V</w:t>
            </w:r>
            <w:r w:rsidR="0080487D" w:rsidRPr="003246BD">
              <w:rPr>
                <w:rFonts w:ascii="Arial" w:hAnsi="Arial" w:cs="Arial"/>
                <w:sz w:val="24"/>
                <w:szCs w:val="24"/>
              </w:rPr>
              <w:t>ocabulary</w:t>
            </w:r>
          </w:p>
        </w:tc>
      </w:tr>
    </w:tbl>
    <w:p w14:paraId="5B005EEC" w14:textId="77777777" w:rsidR="0080487D" w:rsidRDefault="0080487D" w:rsidP="0080487D">
      <w:pPr>
        <w:spacing w:after="0"/>
      </w:pPr>
    </w:p>
    <w:tbl>
      <w:tblPr>
        <w:tblStyle w:val="TableGrid"/>
        <w:tblW w:w="9360" w:type="dxa"/>
        <w:tblInd w:w="18" w:type="dxa"/>
        <w:tblLayout w:type="fixed"/>
        <w:tblLook w:val="04A0" w:firstRow="1" w:lastRow="0" w:firstColumn="1" w:lastColumn="0" w:noHBand="0" w:noVBand="1"/>
      </w:tblPr>
      <w:tblGrid>
        <w:gridCol w:w="360"/>
        <w:gridCol w:w="450"/>
        <w:gridCol w:w="450"/>
        <w:gridCol w:w="8100"/>
      </w:tblGrid>
      <w:tr w:rsidR="00C6661C" w:rsidRPr="00DF3744" w14:paraId="3FF44235" w14:textId="77777777" w:rsidTr="00C6661C">
        <w:tc>
          <w:tcPr>
            <w:tcW w:w="360" w:type="dxa"/>
            <w:shd w:val="clear" w:color="auto" w:fill="D9D9D9" w:themeFill="background1" w:themeFillShade="D9"/>
          </w:tcPr>
          <w:p w14:paraId="38467507" w14:textId="77777777" w:rsidR="00C6661C" w:rsidRPr="00DF3744" w:rsidRDefault="00C6661C" w:rsidP="00C6661C">
            <w:pPr>
              <w:autoSpaceDE w:val="0"/>
              <w:autoSpaceDN w:val="0"/>
              <w:adjustRightInd w:val="0"/>
              <w:jc w:val="center"/>
              <w:rPr>
                <w:rFonts w:ascii="Book Antiqua" w:hAnsi="Book Antiqua" w:cs="Arial"/>
                <w:b/>
                <w:color w:val="000001"/>
                <w:sz w:val="24"/>
                <w:szCs w:val="24"/>
              </w:rPr>
            </w:pPr>
            <w:r w:rsidRPr="00DF3744">
              <w:rPr>
                <w:rFonts w:ascii="Book Antiqua" w:hAnsi="Book Antiqua" w:cs="Arial"/>
                <w:b/>
                <w:color w:val="000001"/>
                <w:sz w:val="24"/>
                <w:szCs w:val="24"/>
              </w:rPr>
              <w:t>1</w:t>
            </w:r>
          </w:p>
        </w:tc>
        <w:tc>
          <w:tcPr>
            <w:tcW w:w="450" w:type="dxa"/>
            <w:shd w:val="clear" w:color="auto" w:fill="D9D9D9" w:themeFill="background1" w:themeFillShade="D9"/>
          </w:tcPr>
          <w:p w14:paraId="02045999" w14:textId="77777777" w:rsidR="00C6661C" w:rsidRPr="00DF3744" w:rsidRDefault="00C6661C" w:rsidP="00C6661C">
            <w:pPr>
              <w:autoSpaceDE w:val="0"/>
              <w:autoSpaceDN w:val="0"/>
              <w:adjustRightInd w:val="0"/>
              <w:jc w:val="center"/>
              <w:rPr>
                <w:rFonts w:ascii="Book Antiqua" w:hAnsi="Book Antiqua" w:cs="Arial"/>
                <w:b/>
                <w:color w:val="000001"/>
                <w:sz w:val="24"/>
                <w:szCs w:val="24"/>
              </w:rPr>
            </w:pPr>
            <w:r w:rsidRPr="00DF3744">
              <w:rPr>
                <w:rFonts w:ascii="Book Antiqua" w:hAnsi="Book Antiqua" w:cs="Arial"/>
                <w:b/>
                <w:color w:val="000001"/>
                <w:sz w:val="24"/>
                <w:szCs w:val="24"/>
              </w:rPr>
              <w:t>2</w:t>
            </w:r>
          </w:p>
        </w:tc>
        <w:tc>
          <w:tcPr>
            <w:tcW w:w="450" w:type="dxa"/>
            <w:shd w:val="clear" w:color="auto" w:fill="D9D9D9" w:themeFill="background1" w:themeFillShade="D9"/>
          </w:tcPr>
          <w:p w14:paraId="7BEE0411" w14:textId="77777777" w:rsidR="00C6661C" w:rsidRPr="00DF3744" w:rsidRDefault="00C6661C" w:rsidP="00C6661C">
            <w:pPr>
              <w:autoSpaceDE w:val="0"/>
              <w:autoSpaceDN w:val="0"/>
              <w:adjustRightInd w:val="0"/>
              <w:jc w:val="center"/>
              <w:rPr>
                <w:rFonts w:ascii="Book Antiqua" w:hAnsi="Book Antiqua" w:cs="Arial"/>
                <w:b/>
                <w:color w:val="000001"/>
                <w:sz w:val="24"/>
                <w:szCs w:val="24"/>
              </w:rPr>
            </w:pPr>
            <w:r w:rsidRPr="00DF3744">
              <w:rPr>
                <w:rFonts w:ascii="Book Antiqua" w:hAnsi="Book Antiqua" w:cs="Arial"/>
                <w:b/>
                <w:color w:val="000001"/>
                <w:sz w:val="24"/>
                <w:szCs w:val="24"/>
              </w:rPr>
              <w:t>3</w:t>
            </w:r>
          </w:p>
        </w:tc>
        <w:tc>
          <w:tcPr>
            <w:tcW w:w="8100" w:type="dxa"/>
            <w:shd w:val="clear" w:color="auto" w:fill="D9D9D9" w:themeFill="background1" w:themeFillShade="D9"/>
          </w:tcPr>
          <w:p w14:paraId="751EF6F0" w14:textId="77777777" w:rsidR="00C6661C" w:rsidRPr="00C6661C" w:rsidRDefault="00C6661C" w:rsidP="00C6661C">
            <w:pPr>
              <w:tabs>
                <w:tab w:val="left" w:pos="6380"/>
              </w:tabs>
              <w:autoSpaceDE w:val="0"/>
              <w:autoSpaceDN w:val="0"/>
              <w:adjustRightInd w:val="0"/>
              <w:rPr>
                <w:rFonts w:ascii="Arial" w:hAnsi="Arial" w:cs="Arial"/>
                <w:b/>
                <w:color w:val="000001"/>
                <w:sz w:val="24"/>
                <w:szCs w:val="24"/>
              </w:rPr>
            </w:pPr>
            <w:r w:rsidRPr="00C6661C">
              <w:rPr>
                <w:rFonts w:ascii="Arial" w:hAnsi="Arial" w:cs="Arial"/>
                <w:b/>
                <w:color w:val="000001"/>
                <w:sz w:val="24"/>
                <w:szCs w:val="24"/>
              </w:rPr>
              <w:t>Social Studies</w:t>
            </w:r>
            <w:r>
              <w:rPr>
                <w:rFonts w:ascii="Arial" w:hAnsi="Arial" w:cs="Arial"/>
                <w:b/>
                <w:color w:val="000001"/>
                <w:sz w:val="24"/>
                <w:szCs w:val="24"/>
              </w:rPr>
              <w:tab/>
            </w:r>
          </w:p>
        </w:tc>
      </w:tr>
      <w:tr w:rsidR="00C6661C" w:rsidRPr="00DF3744" w14:paraId="0F9A61E8" w14:textId="77777777" w:rsidTr="00C6661C">
        <w:tc>
          <w:tcPr>
            <w:tcW w:w="360" w:type="dxa"/>
          </w:tcPr>
          <w:p w14:paraId="189CD02F" w14:textId="77777777" w:rsidR="00C6661C" w:rsidRPr="00DE651E" w:rsidRDefault="00C6661C" w:rsidP="00C6661C">
            <w:pPr>
              <w:autoSpaceDE w:val="0"/>
              <w:autoSpaceDN w:val="0"/>
              <w:adjustRightInd w:val="0"/>
              <w:jc w:val="center"/>
              <w:rPr>
                <w:rFonts w:ascii="Book Antiqua" w:hAnsi="Book Antiqua" w:cs="Arial"/>
                <w:b/>
                <w:color w:val="000001"/>
                <w:sz w:val="20"/>
                <w:szCs w:val="20"/>
              </w:rPr>
            </w:pPr>
          </w:p>
        </w:tc>
        <w:tc>
          <w:tcPr>
            <w:tcW w:w="450" w:type="dxa"/>
          </w:tcPr>
          <w:p w14:paraId="52EB6840" w14:textId="77777777" w:rsidR="00C6661C" w:rsidRPr="00DE651E" w:rsidRDefault="00C6661C" w:rsidP="00C6661C">
            <w:pPr>
              <w:autoSpaceDE w:val="0"/>
              <w:autoSpaceDN w:val="0"/>
              <w:adjustRightInd w:val="0"/>
              <w:jc w:val="center"/>
              <w:rPr>
                <w:rFonts w:ascii="Book Antiqua" w:hAnsi="Book Antiqua" w:cs="Arial"/>
                <w:b/>
                <w:color w:val="000001"/>
                <w:sz w:val="20"/>
                <w:szCs w:val="20"/>
              </w:rPr>
            </w:pPr>
          </w:p>
        </w:tc>
        <w:tc>
          <w:tcPr>
            <w:tcW w:w="450" w:type="dxa"/>
          </w:tcPr>
          <w:p w14:paraId="2C0B3C8A" w14:textId="77777777" w:rsidR="00C6661C" w:rsidRPr="00DE651E" w:rsidRDefault="00C6661C" w:rsidP="00C6661C">
            <w:pPr>
              <w:autoSpaceDE w:val="0"/>
              <w:autoSpaceDN w:val="0"/>
              <w:adjustRightInd w:val="0"/>
              <w:jc w:val="center"/>
              <w:rPr>
                <w:rFonts w:ascii="Book Antiqua" w:hAnsi="Book Antiqua" w:cs="Arial"/>
                <w:b/>
                <w:color w:val="000001"/>
                <w:sz w:val="20"/>
                <w:szCs w:val="20"/>
              </w:rPr>
            </w:pPr>
          </w:p>
        </w:tc>
        <w:tc>
          <w:tcPr>
            <w:tcW w:w="8100" w:type="dxa"/>
          </w:tcPr>
          <w:p w14:paraId="461E3314" w14:textId="1B5ACBE0" w:rsidR="00C6661C" w:rsidRPr="00C6661C" w:rsidRDefault="00C6661C" w:rsidP="00C6661C">
            <w:pPr>
              <w:autoSpaceDE w:val="0"/>
              <w:autoSpaceDN w:val="0"/>
              <w:adjustRightInd w:val="0"/>
              <w:rPr>
                <w:rFonts w:ascii="Arial" w:hAnsi="Arial" w:cs="Arial"/>
                <w:color w:val="000001"/>
                <w:sz w:val="24"/>
                <w:szCs w:val="24"/>
              </w:rPr>
            </w:pPr>
            <w:r w:rsidRPr="00C6661C">
              <w:rPr>
                <w:rFonts w:ascii="Arial" w:hAnsi="Arial" w:cs="Arial"/>
                <w:color w:val="000001"/>
                <w:sz w:val="24"/>
                <w:szCs w:val="24"/>
              </w:rPr>
              <w:t xml:space="preserve">Understands </w:t>
            </w:r>
            <w:r w:rsidR="007E2A18" w:rsidRPr="003246BD">
              <w:rPr>
                <w:rFonts w:ascii="Arial" w:hAnsi="Arial" w:cs="Arial"/>
                <w:sz w:val="24"/>
                <w:szCs w:val="24"/>
              </w:rPr>
              <w:t>Concepts and Vocabulary</w:t>
            </w:r>
          </w:p>
        </w:tc>
      </w:tr>
    </w:tbl>
    <w:p w14:paraId="30AABA61" w14:textId="77777777" w:rsidR="00C6661C" w:rsidRDefault="00C6661C" w:rsidP="0080487D">
      <w:pPr>
        <w:spacing w:after="0"/>
      </w:pPr>
    </w:p>
    <w:p w14:paraId="20BCDE74" w14:textId="77777777" w:rsidR="00267E20" w:rsidRDefault="00267E20" w:rsidP="0080487D">
      <w:pPr>
        <w:spacing w:after="0"/>
      </w:pPr>
    </w:p>
    <w:p w14:paraId="5F050BB3" w14:textId="753C1BD9" w:rsidR="00677978" w:rsidRPr="00915968" w:rsidRDefault="00677978" w:rsidP="00915968">
      <w:pPr>
        <w:autoSpaceDE w:val="0"/>
        <w:autoSpaceDN w:val="0"/>
        <w:adjustRightInd w:val="0"/>
        <w:spacing w:after="0" w:line="240" w:lineRule="auto"/>
        <w:ind w:hanging="720"/>
        <w:rPr>
          <w:rFonts w:ascii="Book Antiqua" w:hAnsi="Book Antiqua" w:cs="Arial"/>
          <w:color w:val="000001"/>
          <w:sz w:val="24"/>
          <w:szCs w:val="24"/>
        </w:rPr>
      </w:pPr>
      <w:r>
        <w:rPr>
          <w:rFonts w:ascii="Book Antiqua" w:hAnsi="Book Antiqua" w:cs="Arial"/>
          <w:color w:val="000001"/>
          <w:sz w:val="24"/>
          <w:szCs w:val="24"/>
        </w:rPr>
        <w:lastRenderedPageBreak/>
        <w:t>Student ______________________</w:t>
      </w:r>
    </w:p>
    <w:p w14:paraId="67D7B6ED" w14:textId="77777777" w:rsidR="00677978" w:rsidRDefault="00677978" w:rsidP="00677978">
      <w:pPr>
        <w:autoSpaceDE w:val="0"/>
        <w:autoSpaceDN w:val="0"/>
        <w:adjustRightInd w:val="0"/>
        <w:spacing w:after="0" w:line="240" w:lineRule="auto"/>
        <w:rPr>
          <w:rFonts w:ascii="Book Antiqua" w:hAnsi="Book Antiqua" w:cs="Arial"/>
          <w:color w:val="000001"/>
          <w:sz w:val="24"/>
          <w:szCs w:val="24"/>
        </w:rPr>
      </w:pPr>
    </w:p>
    <w:tbl>
      <w:tblPr>
        <w:tblStyle w:val="TableGrid"/>
        <w:tblW w:w="10620" w:type="dxa"/>
        <w:tblInd w:w="-522" w:type="dxa"/>
        <w:tblLook w:val="04A0" w:firstRow="1" w:lastRow="0" w:firstColumn="1" w:lastColumn="0" w:noHBand="0" w:noVBand="1"/>
      </w:tblPr>
      <w:tblGrid>
        <w:gridCol w:w="1620"/>
        <w:gridCol w:w="2070"/>
        <w:gridCol w:w="2646"/>
        <w:gridCol w:w="2394"/>
        <w:gridCol w:w="1890"/>
      </w:tblGrid>
      <w:tr w:rsidR="00677978" w14:paraId="4193A696" w14:textId="77777777" w:rsidTr="001D5960">
        <w:tc>
          <w:tcPr>
            <w:tcW w:w="10620" w:type="dxa"/>
            <w:gridSpan w:val="5"/>
            <w:shd w:val="clear" w:color="auto" w:fill="F2F2F2" w:themeFill="background1" w:themeFillShade="F2"/>
          </w:tcPr>
          <w:p w14:paraId="5991987C" w14:textId="77777777" w:rsidR="00677978" w:rsidRPr="00EB551A" w:rsidRDefault="00677978" w:rsidP="001D5960">
            <w:pPr>
              <w:autoSpaceDE w:val="0"/>
              <w:autoSpaceDN w:val="0"/>
              <w:adjustRightInd w:val="0"/>
              <w:jc w:val="center"/>
              <w:rPr>
                <w:rFonts w:ascii="Arial" w:hAnsi="Arial" w:cs="Arial"/>
                <w:b/>
                <w:color w:val="000001"/>
                <w:sz w:val="24"/>
                <w:szCs w:val="24"/>
              </w:rPr>
            </w:pPr>
            <w:r w:rsidRPr="00EB551A">
              <w:rPr>
                <w:rFonts w:ascii="Arial" w:hAnsi="Arial" w:cs="Arial"/>
                <w:b/>
                <w:color w:val="000001"/>
                <w:sz w:val="24"/>
                <w:szCs w:val="24"/>
              </w:rPr>
              <w:t>Academic Effort</w:t>
            </w:r>
          </w:p>
        </w:tc>
      </w:tr>
      <w:tr w:rsidR="00677978" w:rsidRPr="00E00352" w14:paraId="3672C3CC" w14:textId="77777777" w:rsidTr="001D5960">
        <w:tc>
          <w:tcPr>
            <w:tcW w:w="1620" w:type="dxa"/>
          </w:tcPr>
          <w:p w14:paraId="586AA4A7" w14:textId="77777777" w:rsidR="00677978" w:rsidRPr="00EB551A" w:rsidRDefault="00677978" w:rsidP="001D5960">
            <w:pPr>
              <w:autoSpaceDE w:val="0"/>
              <w:autoSpaceDN w:val="0"/>
              <w:adjustRightInd w:val="0"/>
              <w:jc w:val="center"/>
              <w:rPr>
                <w:rFonts w:ascii="Arial" w:hAnsi="Arial" w:cs="Arial"/>
                <w:color w:val="000001"/>
                <w:sz w:val="20"/>
                <w:szCs w:val="20"/>
              </w:rPr>
            </w:pPr>
            <w:r w:rsidRPr="00EB551A">
              <w:rPr>
                <w:rFonts w:ascii="Arial" w:hAnsi="Arial" w:cs="Arial"/>
                <w:color w:val="000001"/>
                <w:sz w:val="20"/>
                <w:szCs w:val="20"/>
              </w:rPr>
              <w:t>E – Excellent</w:t>
            </w:r>
          </w:p>
        </w:tc>
        <w:tc>
          <w:tcPr>
            <w:tcW w:w="2070" w:type="dxa"/>
          </w:tcPr>
          <w:p w14:paraId="0E3B848C" w14:textId="77777777" w:rsidR="00677978" w:rsidRPr="00EB551A" w:rsidRDefault="00677978" w:rsidP="001D5960">
            <w:pPr>
              <w:autoSpaceDE w:val="0"/>
              <w:autoSpaceDN w:val="0"/>
              <w:adjustRightInd w:val="0"/>
              <w:jc w:val="center"/>
              <w:rPr>
                <w:rFonts w:ascii="Arial" w:hAnsi="Arial" w:cs="Arial"/>
                <w:color w:val="000001"/>
                <w:sz w:val="20"/>
                <w:szCs w:val="20"/>
              </w:rPr>
            </w:pPr>
            <w:r w:rsidRPr="00EB551A">
              <w:rPr>
                <w:rFonts w:ascii="Arial" w:hAnsi="Arial" w:cs="Arial"/>
                <w:color w:val="000001"/>
                <w:sz w:val="20"/>
                <w:szCs w:val="20"/>
              </w:rPr>
              <w:t>S – Satisfactory</w:t>
            </w:r>
          </w:p>
        </w:tc>
        <w:tc>
          <w:tcPr>
            <w:tcW w:w="2646" w:type="dxa"/>
          </w:tcPr>
          <w:p w14:paraId="1C58953A" w14:textId="257E4E6D" w:rsidR="00677978" w:rsidRPr="00EB551A" w:rsidRDefault="005215D6" w:rsidP="005215D6">
            <w:pPr>
              <w:autoSpaceDE w:val="0"/>
              <w:autoSpaceDN w:val="0"/>
              <w:adjustRightInd w:val="0"/>
              <w:jc w:val="center"/>
              <w:rPr>
                <w:rFonts w:ascii="Arial" w:hAnsi="Arial" w:cs="Arial"/>
                <w:color w:val="000001"/>
                <w:sz w:val="20"/>
                <w:szCs w:val="20"/>
              </w:rPr>
            </w:pPr>
            <w:r w:rsidRPr="00EB551A">
              <w:rPr>
                <w:rFonts w:ascii="Arial" w:hAnsi="Arial" w:cs="Arial"/>
                <w:color w:val="000001"/>
                <w:sz w:val="20"/>
                <w:szCs w:val="20"/>
              </w:rPr>
              <w:t>I – Improving</w:t>
            </w:r>
            <w:r>
              <w:rPr>
                <w:rFonts w:ascii="Arial" w:hAnsi="Arial" w:cs="Arial"/>
                <w:color w:val="000001"/>
                <w:sz w:val="20"/>
                <w:szCs w:val="20"/>
              </w:rPr>
              <w:t xml:space="preserve"> </w:t>
            </w:r>
          </w:p>
        </w:tc>
        <w:tc>
          <w:tcPr>
            <w:tcW w:w="2394" w:type="dxa"/>
          </w:tcPr>
          <w:p w14:paraId="0D61858D" w14:textId="79935F98" w:rsidR="00677978" w:rsidRPr="00EB551A" w:rsidRDefault="005215D6" w:rsidP="0046715F">
            <w:pPr>
              <w:autoSpaceDE w:val="0"/>
              <w:autoSpaceDN w:val="0"/>
              <w:adjustRightInd w:val="0"/>
              <w:jc w:val="center"/>
              <w:rPr>
                <w:rFonts w:ascii="Arial" w:hAnsi="Arial" w:cs="Arial"/>
                <w:color w:val="000001"/>
                <w:sz w:val="20"/>
                <w:szCs w:val="20"/>
              </w:rPr>
            </w:pPr>
            <w:r>
              <w:rPr>
                <w:rFonts w:ascii="Arial" w:hAnsi="Arial" w:cs="Arial"/>
                <w:color w:val="000001"/>
                <w:sz w:val="20"/>
                <w:szCs w:val="20"/>
              </w:rPr>
              <w:t>N – Needs Improvement</w:t>
            </w:r>
          </w:p>
        </w:tc>
        <w:tc>
          <w:tcPr>
            <w:tcW w:w="1890" w:type="dxa"/>
          </w:tcPr>
          <w:p w14:paraId="714D1D87" w14:textId="77777777" w:rsidR="00677978" w:rsidRPr="00EB551A" w:rsidRDefault="00677978" w:rsidP="001D5960">
            <w:pPr>
              <w:autoSpaceDE w:val="0"/>
              <w:autoSpaceDN w:val="0"/>
              <w:adjustRightInd w:val="0"/>
              <w:jc w:val="center"/>
              <w:rPr>
                <w:rFonts w:ascii="Arial" w:hAnsi="Arial" w:cs="Arial"/>
                <w:color w:val="000001"/>
                <w:sz w:val="20"/>
                <w:szCs w:val="20"/>
              </w:rPr>
            </w:pPr>
            <w:r w:rsidRPr="00EB551A">
              <w:rPr>
                <w:rFonts w:ascii="Arial" w:hAnsi="Arial" w:cs="Arial"/>
                <w:color w:val="000001"/>
                <w:sz w:val="20"/>
                <w:szCs w:val="20"/>
              </w:rPr>
              <w:t>U - Unsatisfactory</w:t>
            </w:r>
          </w:p>
        </w:tc>
      </w:tr>
    </w:tbl>
    <w:p w14:paraId="6BCE3768" w14:textId="77777777" w:rsidR="00677978" w:rsidRDefault="00677978" w:rsidP="00677978">
      <w:pPr>
        <w:autoSpaceDE w:val="0"/>
        <w:autoSpaceDN w:val="0"/>
        <w:adjustRightInd w:val="0"/>
        <w:spacing w:after="0" w:line="240" w:lineRule="auto"/>
        <w:rPr>
          <w:rFonts w:ascii="Book Antiqua" w:hAnsi="Book Antiqua" w:cs="Arial"/>
          <w:color w:val="000001"/>
          <w:sz w:val="20"/>
          <w:szCs w:val="20"/>
        </w:rPr>
      </w:pPr>
    </w:p>
    <w:p w14:paraId="613089DD" w14:textId="77777777" w:rsidR="00677978" w:rsidRDefault="00677978" w:rsidP="00677978">
      <w:pPr>
        <w:autoSpaceDE w:val="0"/>
        <w:autoSpaceDN w:val="0"/>
        <w:adjustRightInd w:val="0"/>
        <w:spacing w:after="0" w:line="240" w:lineRule="auto"/>
        <w:rPr>
          <w:rFonts w:ascii="Book Antiqua" w:hAnsi="Book Antiqua" w:cs="Arial"/>
          <w:color w:val="000001"/>
          <w:sz w:val="20"/>
          <w:szCs w:val="20"/>
        </w:rPr>
      </w:pPr>
    </w:p>
    <w:tbl>
      <w:tblPr>
        <w:tblStyle w:val="TableGrid"/>
        <w:tblW w:w="0" w:type="auto"/>
        <w:tblInd w:w="1845" w:type="dxa"/>
        <w:tblLook w:val="04A0" w:firstRow="1" w:lastRow="0" w:firstColumn="1" w:lastColumn="0" w:noHBand="0" w:noVBand="1"/>
      </w:tblPr>
      <w:tblGrid>
        <w:gridCol w:w="558"/>
        <w:gridCol w:w="630"/>
        <w:gridCol w:w="540"/>
        <w:gridCol w:w="3960"/>
      </w:tblGrid>
      <w:tr w:rsidR="00677978" w14:paraId="2BE3231F" w14:textId="77777777" w:rsidTr="001D5960">
        <w:tc>
          <w:tcPr>
            <w:tcW w:w="5688" w:type="dxa"/>
            <w:gridSpan w:val="4"/>
            <w:shd w:val="clear" w:color="auto" w:fill="F2F2F2" w:themeFill="background1" w:themeFillShade="F2"/>
          </w:tcPr>
          <w:p w14:paraId="1E25D182" w14:textId="77777777" w:rsidR="00677978" w:rsidRPr="00EB551A" w:rsidRDefault="00677978" w:rsidP="001D5960">
            <w:pPr>
              <w:autoSpaceDE w:val="0"/>
              <w:autoSpaceDN w:val="0"/>
              <w:adjustRightInd w:val="0"/>
              <w:jc w:val="center"/>
              <w:rPr>
                <w:rFonts w:ascii="Arial" w:hAnsi="Arial" w:cs="Arial"/>
                <w:b/>
                <w:color w:val="000001"/>
                <w:sz w:val="24"/>
                <w:szCs w:val="24"/>
              </w:rPr>
            </w:pPr>
            <w:r w:rsidRPr="00EB551A">
              <w:rPr>
                <w:rFonts w:ascii="Arial" w:hAnsi="Arial" w:cs="Arial"/>
                <w:b/>
                <w:color w:val="000001"/>
                <w:sz w:val="24"/>
                <w:szCs w:val="24"/>
              </w:rPr>
              <w:t>Reporting Period</w:t>
            </w:r>
          </w:p>
        </w:tc>
      </w:tr>
      <w:tr w:rsidR="00677978" w14:paraId="4ED8AA62" w14:textId="77777777" w:rsidTr="001D5960">
        <w:tc>
          <w:tcPr>
            <w:tcW w:w="558" w:type="dxa"/>
          </w:tcPr>
          <w:p w14:paraId="43C72D42" w14:textId="77777777" w:rsidR="00677978" w:rsidRPr="00201FF1" w:rsidRDefault="00677978" w:rsidP="001D5960">
            <w:pPr>
              <w:autoSpaceDE w:val="0"/>
              <w:autoSpaceDN w:val="0"/>
              <w:adjustRightInd w:val="0"/>
              <w:jc w:val="center"/>
              <w:rPr>
                <w:rFonts w:ascii="Book Antiqua" w:hAnsi="Book Antiqua" w:cs="Arial"/>
                <w:b/>
                <w:color w:val="000001"/>
                <w:sz w:val="24"/>
                <w:szCs w:val="24"/>
              </w:rPr>
            </w:pPr>
            <w:r w:rsidRPr="00201FF1">
              <w:rPr>
                <w:rFonts w:ascii="Book Antiqua" w:hAnsi="Book Antiqua" w:cs="Arial"/>
                <w:b/>
                <w:color w:val="000001"/>
                <w:sz w:val="24"/>
                <w:szCs w:val="24"/>
              </w:rPr>
              <w:t>1</w:t>
            </w:r>
          </w:p>
        </w:tc>
        <w:tc>
          <w:tcPr>
            <w:tcW w:w="630" w:type="dxa"/>
          </w:tcPr>
          <w:p w14:paraId="4B202461" w14:textId="77777777" w:rsidR="00677978" w:rsidRPr="00201FF1" w:rsidRDefault="00677978" w:rsidP="001D5960">
            <w:pPr>
              <w:autoSpaceDE w:val="0"/>
              <w:autoSpaceDN w:val="0"/>
              <w:adjustRightInd w:val="0"/>
              <w:jc w:val="center"/>
              <w:rPr>
                <w:rFonts w:ascii="Book Antiqua" w:hAnsi="Book Antiqua" w:cs="Arial"/>
                <w:b/>
                <w:color w:val="000001"/>
                <w:sz w:val="24"/>
                <w:szCs w:val="24"/>
              </w:rPr>
            </w:pPr>
            <w:r w:rsidRPr="00201FF1">
              <w:rPr>
                <w:rFonts w:ascii="Book Antiqua" w:hAnsi="Book Antiqua" w:cs="Arial"/>
                <w:b/>
                <w:color w:val="000001"/>
                <w:sz w:val="24"/>
                <w:szCs w:val="24"/>
              </w:rPr>
              <w:t>2</w:t>
            </w:r>
          </w:p>
        </w:tc>
        <w:tc>
          <w:tcPr>
            <w:tcW w:w="540" w:type="dxa"/>
          </w:tcPr>
          <w:p w14:paraId="2B206A31" w14:textId="77777777" w:rsidR="00677978" w:rsidRPr="00201FF1" w:rsidRDefault="00677978" w:rsidP="001D5960">
            <w:pPr>
              <w:autoSpaceDE w:val="0"/>
              <w:autoSpaceDN w:val="0"/>
              <w:adjustRightInd w:val="0"/>
              <w:jc w:val="center"/>
              <w:rPr>
                <w:rFonts w:ascii="Book Antiqua" w:hAnsi="Book Antiqua" w:cs="Arial"/>
                <w:b/>
                <w:color w:val="000001"/>
                <w:sz w:val="24"/>
                <w:szCs w:val="24"/>
              </w:rPr>
            </w:pPr>
            <w:r w:rsidRPr="00201FF1">
              <w:rPr>
                <w:rFonts w:ascii="Book Antiqua" w:hAnsi="Book Antiqua" w:cs="Arial"/>
                <w:b/>
                <w:color w:val="000001"/>
                <w:sz w:val="24"/>
                <w:szCs w:val="24"/>
              </w:rPr>
              <w:t>3</w:t>
            </w:r>
          </w:p>
        </w:tc>
        <w:tc>
          <w:tcPr>
            <w:tcW w:w="3960" w:type="dxa"/>
          </w:tcPr>
          <w:p w14:paraId="1596A22F" w14:textId="77777777" w:rsidR="00677978" w:rsidRPr="00EB551A" w:rsidRDefault="00677978" w:rsidP="001D5960">
            <w:pPr>
              <w:autoSpaceDE w:val="0"/>
              <w:autoSpaceDN w:val="0"/>
              <w:adjustRightInd w:val="0"/>
              <w:rPr>
                <w:rFonts w:ascii="Arial" w:hAnsi="Arial" w:cs="Arial"/>
                <w:b/>
                <w:color w:val="000001"/>
                <w:sz w:val="24"/>
                <w:szCs w:val="24"/>
              </w:rPr>
            </w:pPr>
            <w:r w:rsidRPr="00EB551A">
              <w:rPr>
                <w:rFonts w:ascii="Arial" w:hAnsi="Arial" w:cs="Arial"/>
                <w:b/>
                <w:color w:val="000001"/>
                <w:sz w:val="24"/>
                <w:szCs w:val="24"/>
              </w:rPr>
              <w:t>Effort</w:t>
            </w:r>
          </w:p>
        </w:tc>
      </w:tr>
      <w:tr w:rsidR="00677978" w14:paraId="37D0EF46" w14:textId="77777777" w:rsidTr="001D5960">
        <w:tc>
          <w:tcPr>
            <w:tcW w:w="558" w:type="dxa"/>
          </w:tcPr>
          <w:p w14:paraId="690D4C1D" w14:textId="77777777" w:rsidR="00677978" w:rsidRDefault="00677978" w:rsidP="001D5960">
            <w:pPr>
              <w:autoSpaceDE w:val="0"/>
              <w:autoSpaceDN w:val="0"/>
              <w:adjustRightInd w:val="0"/>
              <w:rPr>
                <w:rFonts w:ascii="Book Antiqua" w:hAnsi="Book Antiqua" w:cs="Arial"/>
                <w:color w:val="000001"/>
                <w:sz w:val="20"/>
                <w:szCs w:val="20"/>
              </w:rPr>
            </w:pPr>
          </w:p>
        </w:tc>
        <w:tc>
          <w:tcPr>
            <w:tcW w:w="630" w:type="dxa"/>
          </w:tcPr>
          <w:p w14:paraId="3E2DDE8F" w14:textId="77777777" w:rsidR="00677978" w:rsidRDefault="00677978" w:rsidP="001D5960">
            <w:pPr>
              <w:autoSpaceDE w:val="0"/>
              <w:autoSpaceDN w:val="0"/>
              <w:adjustRightInd w:val="0"/>
              <w:rPr>
                <w:rFonts w:ascii="Book Antiqua" w:hAnsi="Book Antiqua" w:cs="Arial"/>
                <w:color w:val="000001"/>
                <w:sz w:val="20"/>
                <w:szCs w:val="20"/>
              </w:rPr>
            </w:pPr>
          </w:p>
        </w:tc>
        <w:tc>
          <w:tcPr>
            <w:tcW w:w="540" w:type="dxa"/>
          </w:tcPr>
          <w:p w14:paraId="00BFEE9E" w14:textId="77777777" w:rsidR="00677978" w:rsidRDefault="00677978" w:rsidP="001D5960">
            <w:pPr>
              <w:autoSpaceDE w:val="0"/>
              <w:autoSpaceDN w:val="0"/>
              <w:adjustRightInd w:val="0"/>
              <w:rPr>
                <w:rFonts w:ascii="Book Antiqua" w:hAnsi="Book Antiqua" w:cs="Arial"/>
                <w:color w:val="000001"/>
                <w:sz w:val="20"/>
                <w:szCs w:val="20"/>
              </w:rPr>
            </w:pPr>
          </w:p>
        </w:tc>
        <w:tc>
          <w:tcPr>
            <w:tcW w:w="3960" w:type="dxa"/>
          </w:tcPr>
          <w:p w14:paraId="5E31CEA1" w14:textId="77777777" w:rsidR="00677978" w:rsidRPr="00EB551A" w:rsidRDefault="00677978" w:rsidP="001D5960">
            <w:pPr>
              <w:autoSpaceDE w:val="0"/>
              <w:autoSpaceDN w:val="0"/>
              <w:adjustRightInd w:val="0"/>
              <w:rPr>
                <w:rFonts w:ascii="Arial" w:hAnsi="Arial" w:cs="Arial"/>
                <w:color w:val="000001"/>
                <w:sz w:val="24"/>
                <w:szCs w:val="24"/>
              </w:rPr>
            </w:pPr>
            <w:r w:rsidRPr="00EB551A">
              <w:rPr>
                <w:rFonts w:ascii="Arial" w:hAnsi="Arial" w:cs="Arial"/>
                <w:color w:val="000001"/>
                <w:sz w:val="24"/>
                <w:szCs w:val="24"/>
              </w:rPr>
              <w:t>Reading</w:t>
            </w:r>
          </w:p>
        </w:tc>
      </w:tr>
      <w:tr w:rsidR="00677978" w14:paraId="12DD2AAA" w14:textId="77777777" w:rsidTr="001D5960">
        <w:tc>
          <w:tcPr>
            <w:tcW w:w="558" w:type="dxa"/>
          </w:tcPr>
          <w:p w14:paraId="65782E3D" w14:textId="77777777" w:rsidR="00677978" w:rsidRDefault="00677978" w:rsidP="001D5960">
            <w:pPr>
              <w:autoSpaceDE w:val="0"/>
              <w:autoSpaceDN w:val="0"/>
              <w:adjustRightInd w:val="0"/>
              <w:rPr>
                <w:rFonts w:ascii="Book Antiqua" w:hAnsi="Book Antiqua" w:cs="Arial"/>
                <w:color w:val="000001"/>
                <w:sz w:val="20"/>
                <w:szCs w:val="20"/>
              </w:rPr>
            </w:pPr>
          </w:p>
        </w:tc>
        <w:tc>
          <w:tcPr>
            <w:tcW w:w="630" w:type="dxa"/>
          </w:tcPr>
          <w:p w14:paraId="4E92C3E2" w14:textId="77777777" w:rsidR="00677978" w:rsidRDefault="00677978" w:rsidP="001D5960">
            <w:pPr>
              <w:autoSpaceDE w:val="0"/>
              <w:autoSpaceDN w:val="0"/>
              <w:adjustRightInd w:val="0"/>
              <w:rPr>
                <w:rFonts w:ascii="Book Antiqua" w:hAnsi="Book Antiqua" w:cs="Arial"/>
                <w:color w:val="000001"/>
                <w:sz w:val="20"/>
                <w:szCs w:val="20"/>
              </w:rPr>
            </w:pPr>
          </w:p>
        </w:tc>
        <w:tc>
          <w:tcPr>
            <w:tcW w:w="540" w:type="dxa"/>
          </w:tcPr>
          <w:p w14:paraId="6F719A41" w14:textId="77777777" w:rsidR="00677978" w:rsidRDefault="00677978" w:rsidP="001D5960">
            <w:pPr>
              <w:autoSpaceDE w:val="0"/>
              <w:autoSpaceDN w:val="0"/>
              <w:adjustRightInd w:val="0"/>
              <w:rPr>
                <w:rFonts w:ascii="Book Antiqua" w:hAnsi="Book Antiqua" w:cs="Arial"/>
                <w:color w:val="000001"/>
                <w:sz w:val="20"/>
                <w:szCs w:val="20"/>
              </w:rPr>
            </w:pPr>
          </w:p>
        </w:tc>
        <w:tc>
          <w:tcPr>
            <w:tcW w:w="3960" w:type="dxa"/>
          </w:tcPr>
          <w:p w14:paraId="743791B1" w14:textId="77777777" w:rsidR="00677978" w:rsidRPr="00EB551A" w:rsidRDefault="00677978" w:rsidP="001D5960">
            <w:pPr>
              <w:autoSpaceDE w:val="0"/>
              <w:autoSpaceDN w:val="0"/>
              <w:adjustRightInd w:val="0"/>
              <w:rPr>
                <w:rFonts w:ascii="Arial" w:hAnsi="Arial" w:cs="Arial"/>
                <w:color w:val="000001"/>
                <w:sz w:val="24"/>
                <w:szCs w:val="24"/>
              </w:rPr>
            </w:pPr>
            <w:r w:rsidRPr="00EB551A">
              <w:rPr>
                <w:rFonts w:ascii="Arial" w:hAnsi="Arial" w:cs="Arial"/>
                <w:color w:val="000001"/>
                <w:sz w:val="24"/>
                <w:szCs w:val="24"/>
              </w:rPr>
              <w:t>Writing</w:t>
            </w:r>
          </w:p>
        </w:tc>
      </w:tr>
      <w:tr w:rsidR="00677978" w14:paraId="30235FFE" w14:textId="77777777" w:rsidTr="001D5960">
        <w:tc>
          <w:tcPr>
            <w:tcW w:w="558" w:type="dxa"/>
          </w:tcPr>
          <w:p w14:paraId="49BA7CDF" w14:textId="77777777" w:rsidR="00677978" w:rsidRDefault="00677978" w:rsidP="001D5960">
            <w:pPr>
              <w:autoSpaceDE w:val="0"/>
              <w:autoSpaceDN w:val="0"/>
              <w:adjustRightInd w:val="0"/>
              <w:rPr>
                <w:rFonts w:ascii="Book Antiqua" w:hAnsi="Book Antiqua" w:cs="Arial"/>
                <w:color w:val="000001"/>
                <w:sz w:val="20"/>
                <w:szCs w:val="20"/>
              </w:rPr>
            </w:pPr>
          </w:p>
        </w:tc>
        <w:tc>
          <w:tcPr>
            <w:tcW w:w="630" w:type="dxa"/>
          </w:tcPr>
          <w:p w14:paraId="12554AEF" w14:textId="77777777" w:rsidR="00677978" w:rsidRDefault="00677978" w:rsidP="001D5960">
            <w:pPr>
              <w:autoSpaceDE w:val="0"/>
              <w:autoSpaceDN w:val="0"/>
              <w:adjustRightInd w:val="0"/>
              <w:rPr>
                <w:rFonts w:ascii="Book Antiqua" w:hAnsi="Book Antiqua" w:cs="Arial"/>
                <w:color w:val="000001"/>
                <w:sz w:val="20"/>
                <w:szCs w:val="20"/>
              </w:rPr>
            </w:pPr>
          </w:p>
        </w:tc>
        <w:tc>
          <w:tcPr>
            <w:tcW w:w="540" w:type="dxa"/>
          </w:tcPr>
          <w:p w14:paraId="6D287715" w14:textId="77777777" w:rsidR="00677978" w:rsidRDefault="00677978" w:rsidP="001D5960">
            <w:pPr>
              <w:autoSpaceDE w:val="0"/>
              <w:autoSpaceDN w:val="0"/>
              <w:adjustRightInd w:val="0"/>
              <w:rPr>
                <w:rFonts w:ascii="Book Antiqua" w:hAnsi="Book Antiqua" w:cs="Arial"/>
                <w:color w:val="000001"/>
                <w:sz w:val="20"/>
                <w:szCs w:val="20"/>
              </w:rPr>
            </w:pPr>
          </w:p>
        </w:tc>
        <w:tc>
          <w:tcPr>
            <w:tcW w:w="3960" w:type="dxa"/>
          </w:tcPr>
          <w:p w14:paraId="446D4CAD" w14:textId="77777777" w:rsidR="00677978" w:rsidRPr="00EB551A" w:rsidRDefault="00677978" w:rsidP="001D5960">
            <w:pPr>
              <w:autoSpaceDE w:val="0"/>
              <w:autoSpaceDN w:val="0"/>
              <w:adjustRightInd w:val="0"/>
              <w:rPr>
                <w:rFonts w:ascii="Arial" w:hAnsi="Arial" w:cs="Arial"/>
                <w:color w:val="000001"/>
                <w:sz w:val="24"/>
                <w:szCs w:val="24"/>
              </w:rPr>
            </w:pPr>
            <w:r w:rsidRPr="00EB551A">
              <w:rPr>
                <w:rFonts w:ascii="Arial" w:hAnsi="Arial" w:cs="Arial"/>
                <w:color w:val="000001"/>
                <w:sz w:val="24"/>
                <w:szCs w:val="24"/>
              </w:rPr>
              <w:t>Math</w:t>
            </w:r>
          </w:p>
        </w:tc>
      </w:tr>
      <w:tr w:rsidR="00677978" w14:paraId="7FD6294F" w14:textId="77777777" w:rsidTr="001D5960">
        <w:tc>
          <w:tcPr>
            <w:tcW w:w="558" w:type="dxa"/>
          </w:tcPr>
          <w:p w14:paraId="58265044" w14:textId="77777777" w:rsidR="00677978" w:rsidRDefault="00677978" w:rsidP="001D5960">
            <w:pPr>
              <w:autoSpaceDE w:val="0"/>
              <w:autoSpaceDN w:val="0"/>
              <w:adjustRightInd w:val="0"/>
              <w:rPr>
                <w:rFonts w:ascii="Book Antiqua" w:hAnsi="Book Antiqua" w:cs="Arial"/>
                <w:color w:val="000001"/>
                <w:sz w:val="20"/>
                <w:szCs w:val="20"/>
              </w:rPr>
            </w:pPr>
          </w:p>
        </w:tc>
        <w:tc>
          <w:tcPr>
            <w:tcW w:w="630" w:type="dxa"/>
          </w:tcPr>
          <w:p w14:paraId="50E214FF" w14:textId="77777777" w:rsidR="00677978" w:rsidRDefault="00677978" w:rsidP="001D5960">
            <w:pPr>
              <w:autoSpaceDE w:val="0"/>
              <w:autoSpaceDN w:val="0"/>
              <w:adjustRightInd w:val="0"/>
              <w:rPr>
                <w:rFonts w:ascii="Book Antiqua" w:hAnsi="Book Antiqua" w:cs="Arial"/>
                <w:color w:val="000001"/>
                <w:sz w:val="20"/>
                <w:szCs w:val="20"/>
              </w:rPr>
            </w:pPr>
          </w:p>
        </w:tc>
        <w:tc>
          <w:tcPr>
            <w:tcW w:w="540" w:type="dxa"/>
          </w:tcPr>
          <w:p w14:paraId="0C4C61BE" w14:textId="77777777" w:rsidR="00677978" w:rsidRDefault="00677978" w:rsidP="001D5960">
            <w:pPr>
              <w:autoSpaceDE w:val="0"/>
              <w:autoSpaceDN w:val="0"/>
              <w:adjustRightInd w:val="0"/>
              <w:rPr>
                <w:rFonts w:ascii="Book Antiqua" w:hAnsi="Book Antiqua" w:cs="Arial"/>
                <w:color w:val="000001"/>
                <w:sz w:val="20"/>
                <w:szCs w:val="20"/>
              </w:rPr>
            </w:pPr>
          </w:p>
        </w:tc>
        <w:tc>
          <w:tcPr>
            <w:tcW w:w="3960" w:type="dxa"/>
          </w:tcPr>
          <w:p w14:paraId="694E6719" w14:textId="77777777" w:rsidR="00677978" w:rsidRPr="00EB551A" w:rsidRDefault="00677978" w:rsidP="001D5960">
            <w:pPr>
              <w:autoSpaceDE w:val="0"/>
              <w:autoSpaceDN w:val="0"/>
              <w:adjustRightInd w:val="0"/>
              <w:rPr>
                <w:rFonts w:ascii="Arial" w:hAnsi="Arial" w:cs="Arial"/>
                <w:color w:val="000001"/>
                <w:sz w:val="24"/>
                <w:szCs w:val="24"/>
              </w:rPr>
            </w:pPr>
            <w:r w:rsidRPr="00EB551A">
              <w:rPr>
                <w:rFonts w:ascii="Arial" w:hAnsi="Arial" w:cs="Arial"/>
                <w:color w:val="000001"/>
                <w:sz w:val="24"/>
                <w:szCs w:val="24"/>
              </w:rPr>
              <w:t>Science</w:t>
            </w:r>
          </w:p>
        </w:tc>
      </w:tr>
      <w:tr w:rsidR="00677978" w14:paraId="1A67A102" w14:textId="77777777" w:rsidTr="001D5960">
        <w:tc>
          <w:tcPr>
            <w:tcW w:w="558" w:type="dxa"/>
          </w:tcPr>
          <w:p w14:paraId="55FBA5DF" w14:textId="77777777" w:rsidR="00677978" w:rsidRDefault="00677978" w:rsidP="001D5960">
            <w:pPr>
              <w:autoSpaceDE w:val="0"/>
              <w:autoSpaceDN w:val="0"/>
              <w:adjustRightInd w:val="0"/>
              <w:rPr>
                <w:rFonts w:ascii="Book Antiqua" w:hAnsi="Book Antiqua" w:cs="Arial"/>
                <w:color w:val="000001"/>
                <w:sz w:val="20"/>
                <w:szCs w:val="20"/>
              </w:rPr>
            </w:pPr>
          </w:p>
        </w:tc>
        <w:tc>
          <w:tcPr>
            <w:tcW w:w="630" w:type="dxa"/>
          </w:tcPr>
          <w:p w14:paraId="321744B0" w14:textId="77777777" w:rsidR="00677978" w:rsidRDefault="00677978" w:rsidP="001D5960">
            <w:pPr>
              <w:autoSpaceDE w:val="0"/>
              <w:autoSpaceDN w:val="0"/>
              <w:adjustRightInd w:val="0"/>
              <w:rPr>
                <w:rFonts w:ascii="Book Antiqua" w:hAnsi="Book Antiqua" w:cs="Arial"/>
                <w:color w:val="000001"/>
                <w:sz w:val="20"/>
                <w:szCs w:val="20"/>
              </w:rPr>
            </w:pPr>
          </w:p>
        </w:tc>
        <w:tc>
          <w:tcPr>
            <w:tcW w:w="540" w:type="dxa"/>
          </w:tcPr>
          <w:p w14:paraId="41B2E443" w14:textId="77777777" w:rsidR="00677978" w:rsidRDefault="00677978" w:rsidP="001D5960">
            <w:pPr>
              <w:autoSpaceDE w:val="0"/>
              <w:autoSpaceDN w:val="0"/>
              <w:adjustRightInd w:val="0"/>
              <w:rPr>
                <w:rFonts w:ascii="Book Antiqua" w:hAnsi="Book Antiqua" w:cs="Arial"/>
                <w:color w:val="000001"/>
                <w:sz w:val="20"/>
                <w:szCs w:val="20"/>
              </w:rPr>
            </w:pPr>
          </w:p>
        </w:tc>
        <w:tc>
          <w:tcPr>
            <w:tcW w:w="3960" w:type="dxa"/>
          </w:tcPr>
          <w:p w14:paraId="06EBAD65" w14:textId="77777777" w:rsidR="00677978" w:rsidRPr="00EB551A" w:rsidRDefault="00677978" w:rsidP="001D5960">
            <w:pPr>
              <w:autoSpaceDE w:val="0"/>
              <w:autoSpaceDN w:val="0"/>
              <w:adjustRightInd w:val="0"/>
              <w:rPr>
                <w:rFonts w:ascii="Arial" w:hAnsi="Arial" w:cs="Arial"/>
                <w:color w:val="000001"/>
                <w:sz w:val="24"/>
                <w:szCs w:val="24"/>
              </w:rPr>
            </w:pPr>
            <w:r w:rsidRPr="00EB551A">
              <w:rPr>
                <w:rFonts w:ascii="Arial" w:hAnsi="Arial" w:cs="Arial"/>
                <w:color w:val="000001"/>
                <w:sz w:val="24"/>
                <w:szCs w:val="24"/>
              </w:rPr>
              <w:t>Social Studies</w:t>
            </w:r>
          </w:p>
        </w:tc>
      </w:tr>
    </w:tbl>
    <w:p w14:paraId="14988EBD" w14:textId="77777777" w:rsidR="00677978" w:rsidRDefault="00677978" w:rsidP="00677978">
      <w:pPr>
        <w:autoSpaceDE w:val="0"/>
        <w:autoSpaceDN w:val="0"/>
        <w:adjustRightInd w:val="0"/>
        <w:spacing w:after="0" w:line="240" w:lineRule="auto"/>
        <w:rPr>
          <w:rFonts w:ascii="Book Antiqua" w:hAnsi="Book Antiqua" w:cs="Arial"/>
          <w:color w:val="000001"/>
          <w:sz w:val="20"/>
          <w:szCs w:val="20"/>
        </w:rPr>
      </w:pPr>
    </w:p>
    <w:tbl>
      <w:tblPr>
        <w:tblStyle w:val="TableGrid"/>
        <w:tblW w:w="0" w:type="auto"/>
        <w:tblLook w:val="04A0" w:firstRow="1" w:lastRow="0" w:firstColumn="1" w:lastColumn="0" w:noHBand="0" w:noVBand="1"/>
      </w:tblPr>
      <w:tblGrid>
        <w:gridCol w:w="6681"/>
        <w:gridCol w:w="473"/>
        <w:gridCol w:w="473"/>
        <w:gridCol w:w="473"/>
        <w:gridCol w:w="473"/>
        <w:gridCol w:w="473"/>
        <w:gridCol w:w="473"/>
      </w:tblGrid>
      <w:tr w:rsidR="00165092" w14:paraId="121DE157" w14:textId="2E0FC272" w:rsidTr="00086A3F">
        <w:trPr>
          <w:cantSplit/>
          <w:trHeight w:val="1430"/>
        </w:trPr>
        <w:tc>
          <w:tcPr>
            <w:tcW w:w="6681" w:type="dxa"/>
          </w:tcPr>
          <w:p w14:paraId="6C77ED18" w14:textId="65F0FC9A" w:rsidR="00165092" w:rsidRPr="00AA04B4" w:rsidRDefault="00165092" w:rsidP="00AA04B4">
            <w:pPr>
              <w:jc w:val="center"/>
              <w:rPr>
                <w:rFonts w:ascii="Arial" w:hAnsi="Arial" w:cs="Arial"/>
                <w:b/>
              </w:rPr>
            </w:pPr>
            <w:r w:rsidRPr="00AA04B4">
              <w:rPr>
                <w:rFonts w:ascii="Arial" w:hAnsi="Arial" w:cs="Arial"/>
                <w:b/>
              </w:rPr>
              <w:t>EFFORT KEY FOR SPECIAL SUBJECTS</w:t>
            </w:r>
          </w:p>
          <w:p w14:paraId="6E25D9B0" w14:textId="77777777" w:rsidR="00165092" w:rsidRPr="00AA04B4" w:rsidRDefault="00165092" w:rsidP="0080487D">
            <w:pPr>
              <w:rPr>
                <w:rFonts w:ascii="Arial" w:hAnsi="Arial" w:cs="Arial"/>
              </w:rPr>
            </w:pPr>
            <w:r w:rsidRPr="00AA04B4">
              <w:rPr>
                <w:rFonts w:ascii="Arial" w:hAnsi="Arial" w:cs="Arial"/>
              </w:rPr>
              <w:t>E- Excellent</w:t>
            </w:r>
          </w:p>
          <w:p w14:paraId="2302A99F" w14:textId="56938BF1" w:rsidR="00165092" w:rsidRPr="00AA04B4" w:rsidRDefault="00165092" w:rsidP="0080487D">
            <w:pPr>
              <w:rPr>
                <w:rFonts w:ascii="Arial" w:hAnsi="Arial" w:cs="Arial"/>
              </w:rPr>
            </w:pPr>
            <w:r w:rsidRPr="00AA04B4">
              <w:rPr>
                <w:rFonts w:ascii="Arial" w:hAnsi="Arial" w:cs="Arial"/>
              </w:rPr>
              <w:t>S – Satisfactory</w:t>
            </w:r>
          </w:p>
          <w:p w14:paraId="756C77E3" w14:textId="6431AF59" w:rsidR="00165092" w:rsidRPr="00AA04B4" w:rsidRDefault="00165092" w:rsidP="0080487D">
            <w:pPr>
              <w:rPr>
                <w:rFonts w:ascii="Arial" w:hAnsi="Arial" w:cs="Arial"/>
              </w:rPr>
            </w:pPr>
            <w:r w:rsidRPr="00AA04B4">
              <w:rPr>
                <w:rFonts w:ascii="Arial" w:hAnsi="Arial" w:cs="Arial"/>
              </w:rPr>
              <w:t>I – Improving</w:t>
            </w:r>
          </w:p>
          <w:p w14:paraId="007A1129" w14:textId="2F2D3AF9" w:rsidR="00165092" w:rsidRPr="00AA04B4" w:rsidRDefault="00165092" w:rsidP="0080487D">
            <w:pPr>
              <w:rPr>
                <w:rFonts w:ascii="Arial" w:hAnsi="Arial" w:cs="Arial"/>
              </w:rPr>
            </w:pPr>
            <w:r w:rsidRPr="00AA04B4">
              <w:rPr>
                <w:rFonts w:ascii="Arial" w:hAnsi="Arial" w:cs="Arial"/>
              </w:rPr>
              <w:t xml:space="preserve">N – </w:t>
            </w:r>
            <w:r>
              <w:rPr>
                <w:rFonts w:ascii="Arial" w:hAnsi="Arial" w:cs="Arial"/>
              </w:rPr>
              <w:t>Needs Improvement</w:t>
            </w:r>
          </w:p>
          <w:p w14:paraId="6B66526F" w14:textId="28B9AF73" w:rsidR="00165092" w:rsidRPr="00AA04B4" w:rsidRDefault="00165092" w:rsidP="0080487D">
            <w:pPr>
              <w:rPr>
                <w:rFonts w:ascii="Arial" w:hAnsi="Arial" w:cs="Arial"/>
              </w:rPr>
            </w:pPr>
            <w:r w:rsidRPr="00AA04B4">
              <w:rPr>
                <w:rFonts w:ascii="Arial" w:hAnsi="Arial" w:cs="Arial"/>
              </w:rPr>
              <w:t>U - Unsatisfactory</w:t>
            </w:r>
          </w:p>
        </w:tc>
        <w:tc>
          <w:tcPr>
            <w:tcW w:w="473" w:type="dxa"/>
            <w:textDirection w:val="btLr"/>
          </w:tcPr>
          <w:p w14:paraId="4F755260" w14:textId="2928483B" w:rsidR="00165092" w:rsidRPr="00AA04B4" w:rsidRDefault="00165092" w:rsidP="0080487D">
            <w:pPr>
              <w:rPr>
                <w:rFonts w:ascii="Arial" w:hAnsi="Arial" w:cs="Arial"/>
              </w:rPr>
            </w:pPr>
            <w:r w:rsidRPr="00AA04B4">
              <w:rPr>
                <w:rFonts w:ascii="Arial" w:hAnsi="Arial" w:cs="Arial"/>
                <w:sz w:val="20"/>
                <w:szCs w:val="20"/>
              </w:rPr>
              <w:t>ACHIEVEMENT</w:t>
            </w:r>
          </w:p>
        </w:tc>
        <w:tc>
          <w:tcPr>
            <w:tcW w:w="473" w:type="dxa"/>
            <w:textDirection w:val="btLr"/>
          </w:tcPr>
          <w:p w14:paraId="62E615FF" w14:textId="0967C186" w:rsidR="00165092" w:rsidRPr="00AA04B4" w:rsidRDefault="00165092" w:rsidP="0080487D">
            <w:pPr>
              <w:rPr>
                <w:rFonts w:ascii="Arial" w:hAnsi="Arial" w:cs="Arial"/>
              </w:rPr>
            </w:pPr>
            <w:r w:rsidRPr="00AA04B4">
              <w:rPr>
                <w:rFonts w:ascii="Arial" w:hAnsi="Arial" w:cs="Arial"/>
                <w:sz w:val="20"/>
                <w:szCs w:val="20"/>
              </w:rPr>
              <w:t>EFFORT</w:t>
            </w:r>
          </w:p>
        </w:tc>
        <w:tc>
          <w:tcPr>
            <w:tcW w:w="473" w:type="dxa"/>
            <w:textDirection w:val="btLr"/>
          </w:tcPr>
          <w:p w14:paraId="2FE6D1C5" w14:textId="77BFC003" w:rsidR="00165092" w:rsidRPr="00AA04B4" w:rsidRDefault="00165092" w:rsidP="0080487D">
            <w:pPr>
              <w:rPr>
                <w:rFonts w:ascii="Arial" w:hAnsi="Arial" w:cs="Arial"/>
              </w:rPr>
            </w:pPr>
            <w:r w:rsidRPr="00AA04B4">
              <w:rPr>
                <w:rFonts w:ascii="Arial" w:hAnsi="Arial" w:cs="Arial"/>
                <w:sz w:val="20"/>
                <w:szCs w:val="20"/>
              </w:rPr>
              <w:t>ACHIEVEMENT</w:t>
            </w:r>
          </w:p>
        </w:tc>
        <w:tc>
          <w:tcPr>
            <w:tcW w:w="473" w:type="dxa"/>
            <w:textDirection w:val="btLr"/>
          </w:tcPr>
          <w:p w14:paraId="450A4F41" w14:textId="123636AB" w:rsidR="00165092" w:rsidRPr="00AA04B4" w:rsidRDefault="00165092" w:rsidP="0080487D">
            <w:pPr>
              <w:rPr>
                <w:rFonts w:ascii="Arial" w:hAnsi="Arial" w:cs="Arial"/>
              </w:rPr>
            </w:pPr>
            <w:r w:rsidRPr="00AA04B4">
              <w:rPr>
                <w:rFonts w:ascii="Arial" w:hAnsi="Arial" w:cs="Arial"/>
                <w:sz w:val="20"/>
                <w:szCs w:val="20"/>
              </w:rPr>
              <w:t>EFFORT</w:t>
            </w:r>
          </w:p>
        </w:tc>
        <w:tc>
          <w:tcPr>
            <w:tcW w:w="473" w:type="dxa"/>
            <w:textDirection w:val="btLr"/>
          </w:tcPr>
          <w:p w14:paraId="5127DE23" w14:textId="0593EEAC" w:rsidR="00165092" w:rsidRPr="00AA04B4" w:rsidRDefault="00165092" w:rsidP="0080487D">
            <w:pPr>
              <w:rPr>
                <w:rFonts w:ascii="Arial" w:hAnsi="Arial" w:cs="Arial"/>
                <w:sz w:val="20"/>
                <w:szCs w:val="20"/>
              </w:rPr>
            </w:pPr>
            <w:r w:rsidRPr="00AA04B4">
              <w:rPr>
                <w:rFonts w:ascii="Arial" w:hAnsi="Arial" w:cs="Arial"/>
                <w:sz w:val="20"/>
                <w:szCs w:val="20"/>
              </w:rPr>
              <w:t>ACHIEVEMENT</w:t>
            </w:r>
          </w:p>
        </w:tc>
        <w:tc>
          <w:tcPr>
            <w:tcW w:w="473" w:type="dxa"/>
            <w:textDirection w:val="btLr"/>
          </w:tcPr>
          <w:p w14:paraId="2DA35EEA" w14:textId="1737F416" w:rsidR="00165092" w:rsidRPr="00AA04B4" w:rsidRDefault="00165092" w:rsidP="0080487D">
            <w:pPr>
              <w:rPr>
                <w:rFonts w:ascii="Arial" w:hAnsi="Arial" w:cs="Arial"/>
                <w:sz w:val="20"/>
                <w:szCs w:val="20"/>
              </w:rPr>
            </w:pPr>
            <w:r w:rsidRPr="00AA04B4">
              <w:rPr>
                <w:rFonts w:ascii="Arial" w:hAnsi="Arial" w:cs="Arial"/>
                <w:sz w:val="20"/>
                <w:szCs w:val="20"/>
              </w:rPr>
              <w:t>EFFORT</w:t>
            </w:r>
          </w:p>
        </w:tc>
      </w:tr>
      <w:tr w:rsidR="00165092" w14:paraId="78B17FCE" w14:textId="6F7D0621" w:rsidTr="00086A3F">
        <w:tc>
          <w:tcPr>
            <w:tcW w:w="6681" w:type="dxa"/>
          </w:tcPr>
          <w:p w14:paraId="1AAC6B44" w14:textId="0DDB7234" w:rsidR="00165092" w:rsidRPr="00AA04B4" w:rsidRDefault="00165092" w:rsidP="0080487D">
            <w:pPr>
              <w:rPr>
                <w:rFonts w:ascii="Arial" w:hAnsi="Arial" w:cs="Arial"/>
                <w:b/>
              </w:rPr>
            </w:pPr>
            <w:r w:rsidRPr="00AA04B4">
              <w:rPr>
                <w:rFonts w:ascii="Arial" w:hAnsi="Arial" w:cs="Arial"/>
                <w:b/>
              </w:rPr>
              <w:t>Art</w:t>
            </w:r>
          </w:p>
        </w:tc>
        <w:tc>
          <w:tcPr>
            <w:tcW w:w="473" w:type="dxa"/>
          </w:tcPr>
          <w:p w14:paraId="6DDEFFBA" w14:textId="1D532B2F" w:rsidR="00165092" w:rsidRPr="00AA04B4" w:rsidRDefault="00165092" w:rsidP="0080487D">
            <w:pPr>
              <w:rPr>
                <w:rFonts w:ascii="Arial" w:hAnsi="Arial" w:cs="Arial"/>
              </w:rPr>
            </w:pPr>
          </w:p>
        </w:tc>
        <w:tc>
          <w:tcPr>
            <w:tcW w:w="473" w:type="dxa"/>
          </w:tcPr>
          <w:p w14:paraId="1F058446" w14:textId="77777777" w:rsidR="00165092" w:rsidRPr="00AA04B4" w:rsidRDefault="00165092" w:rsidP="0080487D">
            <w:pPr>
              <w:rPr>
                <w:rFonts w:ascii="Arial" w:hAnsi="Arial" w:cs="Arial"/>
              </w:rPr>
            </w:pPr>
          </w:p>
        </w:tc>
        <w:tc>
          <w:tcPr>
            <w:tcW w:w="473" w:type="dxa"/>
          </w:tcPr>
          <w:p w14:paraId="31B03517" w14:textId="77777777" w:rsidR="00165092" w:rsidRPr="00AA04B4" w:rsidRDefault="00165092" w:rsidP="0080487D">
            <w:pPr>
              <w:rPr>
                <w:rFonts w:ascii="Arial" w:hAnsi="Arial" w:cs="Arial"/>
              </w:rPr>
            </w:pPr>
          </w:p>
        </w:tc>
        <w:tc>
          <w:tcPr>
            <w:tcW w:w="473" w:type="dxa"/>
          </w:tcPr>
          <w:p w14:paraId="4FF18E05" w14:textId="77777777" w:rsidR="00165092" w:rsidRPr="00AA04B4" w:rsidRDefault="00165092" w:rsidP="0080487D">
            <w:pPr>
              <w:rPr>
                <w:rFonts w:ascii="Arial" w:hAnsi="Arial" w:cs="Arial"/>
              </w:rPr>
            </w:pPr>
          </w:p>
        </w:tc>
        <w:tc>
          <w:tcPr>
            <w:tcW w:w="473" w:type="dxa"/>
          </w:tcPr>
          <w:p w14:paraId="687E0A82" w14:textId="77777777" w:rsidR="00165092" w:rsidRPr="00AA04B4" w:rsidRDefault="00165092" w:rsidP="0080487D">
            <w:pPr>
              <w:rPr>
                <w:rFonts w:ascii="Arial" w:hAnsi="Arial" w:cs="Arial"/>
              </w:rPr>
            </w:pPr>
          </w:p>
        </w:tc>
        <w:tc>
          <w:tcPr>
            <w:tcW w:w="473" w:type="dxa"/>
          </w:tcPr>
          <w:p w14:paraId="2A611900" w14:textId="77777777" w:rsidR="00165092" w:rsidRPr="00AA04B4" w:rsidRDefault="00165092" w:rsidP="0080487D">
            <w:pPr>
              <w:rPr>
                <w:rFonts w:ascii="Arial" w:hAnsi="Arial" w:cs="Arial"/>
              </w:rPr>
            </w:pPr>
          </w:p>
        </w:tc>
      </w:tr>
      <w:tr w:rsidR="00165092" w14:paraId="6884869B" w14:textId="6A08D5F6" w:rsidTr="00086A3F">
        <w:tc>
          <w:tcPr>
            <w:tcW w:w="6681" w:type="dxa"/>
          </w:tcPr>
          <w:p w14:paraId="0288BA9B" w14:textId="4D4E1524" w:rsidR="00165092" w:rsidRPr="00AA04B4" w:rsidRDefault="00165092" w:rsidP="0080487D">
            <w:pPr>
              <w:rPr>
                <w:rFonts w:ascii="Arial" w:hAnsi="Arial" w:cs="Arial"/>
                <w:b/>
              </w:rPr>
            </w:pPr>
            <w:r w:rsidRPr="00AA04B4">
              <w:rPr>
                <w:rFonts w:ascii="Arial" w:hAnsi="Arial" w:cs="Arial"/>
                <w:b/>
              </w:rPr>
              <w:t>Library</w:t>
            </w:r>
          </w:p>
        </w:tc>
        <w:tc>
          <w:tcPr>
            <w:tcW w:w="473" w:type="dxa"/>
          </w:tcPr>
          <w:p w14:paraId="526B6EED" w14:textId="77777777" w:rsidR="00165092" w:rsidRPr="00AA04B4" w:rsidRDefault="00165092" w:rsidP="0080487D">
            <w:pPr>
              <w:rPr>
                <w:rFonts w:ascii="Arial" w:hAnsi="Arial" w:cs="Arial"/>
              </w:rPr>
            </w:pPr>
          </w:p>
        </w:tc>
        <w:tc>
          <w:tcPr>
            <w:tcW w:w="473" w:type="dxa"/>
          </w:tcPr>
          <w:p w14:paraId="7E8B50CA" w14:textId="77777777" w:rsidR="00165092" w:rsidRPr="00AA04B4" w:rsidRDefault="00165092" w:rsidP="0080487D">
            <w:pPr>
              <w:rPr>
                <w:rFonts w:ascii="Arial" w:hAnsi="Arial" w:cs="Arial"/>
              </w:rPr>
            </w:pPr>
          </w:p>
        </w:tc>
        <w:tc>
          <w:tcPr>
            <w:tcW w:w="473" w:type="dxa"/>
          </w:tcPr>
          <w:p w14:paraId="41A74C4B" w14:textId="77777777" w:rsidR="00165092" w:rsidRPr="00AA04B4" w:rsidRDefault="00165092" w:rsidP="0080487D">
            <w:pPr>
              <w:rPr>
                <w:rFonts w:ascii="Arial" w:hAnsi="Arial" w:cs="Arial"/>
              </w:rPr>
            </w:pPr>
          </w:p>
        </w:tc>
        <w:tc>
          <w:tcPr>
            <w:tcW w:w="473" w:type="dxa"/>
          </w:tcPr>
          <w:p w14:paraId="4A26BD46" w14:textId="77777777" w:rsidR="00165092" w:rsidRPr="00AA04B4" w:rsidRDefault="00165092" w:rsidP="0080487D">
            <w:pPr>
              <w:rPr>
                <w:rFonts w:ascii="Arial" w:hAnsi="Arial" w:cs="Arial"/>
              </w:rPr>
            </w:pPr>
          </w:p>
        </w:tc>
        <w:tc>
          <w:tcPr>
            <w:tcW w:w="473" w:type="dxa"/>
          </w:tcPr>
          <w:p w14:paraId="52AFAE32" w14:textId="77777777" w:rsidR="00165092" w:rsidRPr="00AA04B4" w:rsidRDefault="00165092" w:rsidP="0080487D">
            <w:pPr>
              <w:rPr>
                <w:rFonts w:ascii="Arial" w:hAnsi="Arial" w:cs="Arial"/>
              </w:rPr>
            </w:pPr>
          </w:p>
        </w:tc>
        <w:tc>
          <w:tcPr>
            <w:tcW w:w="473" w:type="dxa"/>
          </w:tcPr>
          <w:p w14:paraId="70052AB6" w14:textId="77777777" w:rsidR="00165092" w:rsidRPr="00AA04B4" w:rsidRDefault="00165092" w:rsidP="0080487D">
            <w:pPr>
              <w:rPr>
                <w:rFonts w:ascii="Arial" w:hAnsi="Arial" w:cs="Arial"/>
              </w:rPr>
            </w:pPr>
          </w:p>
        </w:tc>
      </w:tr>
      <w:tr w:rsidR="00165092" w14:paraId="0FE51FFD" w14:textId="11447AFC" w:rsidTr="00086A3F">
        <w:tc>
          <w:tcPr>
            <w:tcW w:w="6681" w:type="dxa"/>
          </w:tcPr>
          <w:p w14:paraId="4A2D2AAE" w14:textId="478DF2E0" w:rsidR="00165092" w:rsidRPr="00AA04B4" w:rsidRDefault="00165092" w:rsidP="0080487D">
            <w:pPr>
              <w:rPr>
                <w:rFonts w:ascii="Arial" w:hAnsi="Arial" w:cs="Arial"/>
                <w:b/>
              </w:rPr>
            </w:pPr>
            <w:r w:rsidRPr="00AA04B4">
              <w:rPr>
                <w:rFonts w:ascii="Arial" w:hAnsi="Arial" w:cs="Arial"/>
                <w:b/>
              </w:rPr>
              <w:t>Music</w:t>
            </w:r>
          </w:p>
        </w:tc>
        <w:tc>
          <w:tcPr>
            <w:tcW w:w="473" w:type="dxa"/>
          </w:tcPr>
          <w:p w14:paraId="41CB26F5" w14:textId="77777777" w:rsidR="00165092" w:rsidRPr="00AA04B4" w:rsidRDefault="00165092" w:rsidP="0080487D">
            <w:pPr>
              <w:rPr>
                <w:rFonts w:ascii="Arial" w:hAnsi="Arial" w:cs="Arial"/>
              </w:rPr>
            </w:pPr>
          </w:p>
        </w:tc>
        <w:tc>
          <w:tcPr>
            <w:tcW w:w="473" w:type="dxa"/>
          </w:tcPr>
          <w:p w14:paraId="29A2655D" w14:textId="77777777" w:rsidR="00165092" w:rsidRPr="00AA04B4" w:rsidRDefault="00165092" w:rsidP="0080487D">
            <w:pPr>
              <w:rPr>
                <w:rFonts w:ascii="Arial" w:hAnsi="Arial" w:cs="Arial"/>
              </w:rPr>
            </w:pPr>
          </w:p>
        </w:tc>
        <w:tc>
          <w:tcPr>
            <w:tcW w:w="473" w:type="dxa"/>
          </w:tcPr>
          <w:p w14:paraId="56176AE3" w14:textId="77777777" w:rsidR="00165092" w:rsidRPr="00AA04B4" w:rsidRDefault="00165092" w:rsidP="0080487D">
            <w:pPr>
              <w:rPr>
                <w:rFonts w:ascii="Arial" w:hAnsi="Arial" w:cs="Arial"/>
              </w:rPr>
            </w:pPr>
          </w:p>
        </w:tc>
        <w:tc>
          <w:tcPr>
            <w:tcW w:w="473" w:type="dxa"/>
          </w:tcPr>
          <w:p w14:paraId="5B6C78F4" w14:textId="77777777" w:rsidR="00165092" w:rsidRPr="00AA04B4" w:rsidRDefault="00165092" w:rsidP="0080487D">
            <w:pPr>
              <w:rPr>
                <w:rFonts w:ascii="Arial" w:hAnsi="Arial" w:cs="Arial"/>
              </w:rPr>
            </w:pPr>
          </w:p>
        </w:tc>
        <w:tc>
          <w:tcPr>
            <w:tcW w:w="473" w:type="dxa"/>
          </w:tcPr>
          <w:p w14:paraId="6A4232E0" w14:textId="77777777" w:rsidR="00165092" w:rsidRPr="00AA04B4" w:rsidRDefault="00165092" w:rsidP="0080487D">
            <w:pPr>
              <w:rPr>
                <w:rFonts w:ascii="Arial" w:hAnsi="Arial" w:cs="Arial"/>
              </w:rPr>
            </w:pPr>
          </w:p>
        </w:tc>
        <w:tc>
          <w:tcPr>
            <w:tcW w:w="473" w:type="dxa"/>
          </w:tcPr>
          <w:p w14:paraId="0B2EDA8F" w14:textId="77777777" w:rsidR="00165092" w:rsidRPr="00AA04B4" w:rsidRDefault="00165092" w:rsidP="0080487D">
            <w:pPr>
              <w:rPr>
                <w:rFonts w:ascii="Arial" w:hAnsi="Arial" w:cs="Arial"/>
              </w:rPr>
            </w:pPr>
          </w:p>
        </w:tc>
      </w:tr>
      <w:tr w:rsidR="00165092" w14:paraId="2DE338DA" w14:textId="1F835E97" w:rsidTr="00086A3F">
        <w:tc>
          <w:tcPr>
            <w:tcW w:w="6681" w:type="dxa"/>
          </w:tcPr>
          <w:p w14:paraId="6B880988" w14:textId="2BAB4B53" w:rsidR="00165092" w:rsidRPr="00AA04B4" w:rsidRDefault="00165092" w:rsidP="0080487D">
            <w:pPr>
              <w:rPr>
                <w:rFonts w:ascii="Arial" w:hAnsi="Arial" w:cs="Arial"/>
                <w:b/>
              </w:rPr>
            </w:pPr>
            <w:r w:rsidRPr="00AA04B4">
              <w:rPr>
                <w:rFonts w:ascii="Arial" w:hAnsi="Arial" w:cs="Arial"/>
                <w:b/>
              </w:rPr>
              <w:t>Physical Education</w:t>
            </w:r>
          </w:p>
        </w:tc>
        <w:tc>
          <w:tcPr>
            <w:tcW w:w="473" w:type="dxa"/>
          </w:tcPr>
          <w:p w14:paraId="5CE28A0F" w14:textId="77777777" w:rsidR="00165092" w:rsidRPr="00AA04B4" w:rsidRDefault="00165092" w:rsidP="0080487D">
            <w:pPr>
              <w:rPr>
                <w:rFonts w:ascii="Arial" w:hAnsi="Arial" w:cs="Arial"/>
              </w:rPr>
            </w:pPr>
          </w:p>
        </w:tc>
        <w:tc>
          <w:tcPr>
            <w:tcW w:w="473" w:type="dxa"/>
          </w:tcPr>
          <w:p w14:paraId="79D751C3" w14:textId="77777777" w:rsidR="00165092" w:rsidRPr="00AA04B4" w:rsidRDefault="00165092" w:rsidP="0080487D">
            <w:pPr>
              <w:rPr>
                <w:rFonts w:ascii="Arial" w:hAnsi="Arial" w:cs="Arial"/>
              </w:rPr>
            </w:pPr>
          </w:p>
        </w:tc>
        <w:tc>
          <w:tcPr>
            <w:tcW w:w="473" w:type="dxa"/>
          </w:tcPr>
          <w:p w14:paraId="5468B0C2" w14:textId="77777777" w:rsidR="00165092" w:rsidRPr="00AA04B4" w:rsidRDefault="00165092" w:rsidP="0080487D">
            <w:pPr>
              <w:rPr>
                <w:rFonts w:ascii="Arial" w:hAnsi="Arial" w:cs="Arial"/>
              </w:rPr>
            </w:pPr>
          </w:p>
        </w:tc>
        <w:tc>
          <w:tcPr>
            <w:tcW w:w="473" w:type="dxa"/>
          </w:tcPr>
          <w:p w14:paraId="4F51D353" w14:textId="77777777" w:rsidR="00165092" w:rsidRPr="00AA04B4" w:rsidRDefault="00165092" w:rsidP="0080487D">
            <w:pPr>
              <w:rPr>
                <w:rFonts w:ascii="Arial" w:hAnsi="Arial" w:cs="Arial"/>
              </w:rPr>
            </w:pPr>
          </w:p>
        </w:tc>
        <w:tc>
          <w:tcPr>
            <w:tcW w:w="473" w:type="dxa"/>
          </w:tcPr>
          <w:p w14:paraId="7C2F9433" w14:textId="77777777" w:rsidR="00165092" w:rsidRPr="00AA04B4" w:rsidRDefault="00165092" w:rsidP="0080487D">
            <w:pPr>
              <w:rPr>
                <w:rFonts w:ascii="Arial" w:hAnsi="Arial" w:cs="Arial"/>
              </w:rPr>
            </w:pPr>
          </w:p>
        </w:tc>
        <w:tc>
          <w:tcPr>
            <w:tcW w:w="473" w:type="dxa"/>
          </w:tcPr>
          <w:p w14:paraId="0DD09B01" w14:textId="77777777" w:rsidR="00165092" w:rsidRPr="00AA04B4" w:rsidRDefault="00165092" w:rsidP="0080487D">
            <w:pPr>
              <w:rPr>
                <w:rFonts w:ascii="Arial" w:hAnsi="Arial" w:cs="Arial"/>
              </w:rPr>
            </w:pPr>
          </w:p>
        </w:tc>
      </w:tr>
    </w:tbl>
    <w:p w14:paraId="5F9EBD79" w14:textId="77777777" w:rsidR="00677978" w:rsidRDefault="00677978" w:rsidP="0080487D">
      <w:pPr>
        <w:spacing w:after="0"/>
      </w:pPr>
    </w:p>
    <w:p w14:paraId="66FDE474" w14:textId="77777777" w:rsidR="00163190" w:rsidRDefault="00163190" w:rsidP="0080487D">
      <w:pPr>
        <w:spacing w:after="0"/>
      </w:pPr>
    </w:p>
    <w:p w14:paraId="08AEB8FF" w14:textId="77777777" w:rsidR="00267E20" w:rsidRDefault="00267E20" w:rsidP="0080487D">
      <w:pPr>
        <w:spacing w:after="0"/>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7"/>
        <w:gridCol w:w="958"/>
        <w:gridCol w:w="958"/>
        <w:gridCol w:w="959"/>
      </w:tblGrid>
      <w:tr w:rsidR="00C6661C" w:rsidRPr="0032587D" w14:paraId="7650888D" w14:textId="77777777" w:rsidTr="00C6661C">
        <w:tc>
          <w:tcPr>
            <w:tcW w:w="2227" w:type="dxa"/>
            <w:tcBorders>
              <w:bottom w:val="single" w:sz="4" w:space="0" w:color="auto"/>
            </w:tcBorders>
            <w:shd w:val="clear" w:color="auto" w:fill="F2F2F2" w:themeFill="background1" w:themeFillShade="F2"/>
          </w:tcPr>
          <w:p w14:paraId="31FBD299" w14:textId="77777777" w:rsidR="00C6661C" w:rsidRPr="00C6661C" w:rsidRDefault="00C6661C" w:rsidP="00C6661C">
            <w:pPr>
              <w:spacing w:after="0" w:line="240" w:lineRule="auto"/>
              <w:rPr>
                <w:rFonts w:ascii="Arial" w:hAnsi="Arial"/>
                <w:b/>
                <w:sz w:val="24"/>
                <w:szCs w:val="24"/>
              </w:rPr>
            </w:pPr>
            <w:r w:rsidRPr="00C6661C">
              <w:rPr>
                <w:rFonts w:ascii="Arial" w:hAnsi="Arial"/>
                <w:b/>
                <w:sz w:val="24"/>
                <w:szCs w:val="24"/>
              </w:rPr>
              <w:t>Reporting Period</w:t>
            </w:r>
          </w:p>
        </w:tc>
        <w:tc>
          <w:tcPr>
            <w:tcW w:w="958" w:type="dxa"/>
            <w:shd w:val="clear" w:color="auto" w:fill="F2F2F2" w:themeFill="background1" w:themeFillShade="F2"/>
            <w:vAlign w:val="center"/>
          </w:tcPr>
          <w:p w14:paraId="24CB07C2" w14:textId="77777777" w:rsidR="00C6661C" w:rsidRPr="00C6661C" w:rsidRDefault="00C6661C" w:rsidP="00C6661C">
            <w:pPr>
              <w:spacing w:after="0" w:line="240" w:lineRule="auto"/>
              <w:jc w:val="center"/>
              <w:rPr>
                <w:rFonts w:ascii="Arial" w:hAnsi="Arial"/>
                <w:b/>
                <w:sz w:val="24"/>
                <w:szCs w:val="24"/>
              </w:rPr>
            </w:pPr>
            <w:r w:rsidRPr="00C6661C">
              <w:rPr>
                <w:rFonts w:ascii="Arial" w:hAnsi="Arial"/>
                <w:b/>
                <w:sz w:val="24"/>
                <w:szCs w:val="24"/>
              </w:rPr>
              <w:t>1</w:t>
            </w:r>
          </w:p>
        </w:tc>
        <w:tc>
          <w:tcPr>
            <w:tcW w:w="958" w:type="dxa"/>
            <w:shd w:val="clear" w:color="auto" w:fill="F2F2F2" w:themeFill="background1" w:themeFillShade="F2"/>
            <w:vAlign w:val="center"/>
          </w:tcPr>
          <w:p w14:paraId="1BF55E97" w14:textId="77777777" w:rsidR="00C6661C" w:rsidRPr="00C6661C" w:rsidRDefault="00C6661C" w:rsidP="00C6661C">
            <w:pPr>
              <w:spacing w:after="0" w:line="240" w:lineRule="auto"/>
              <w:jc w:val="center"/>
              <w:rPr>
                <w:rFonts w:ascii="Arial" w:hAnsi="Arial"/>
                <w:b/>
                <w:sz w:val="24"/>
                <w:szCs w:val="24"/>
              </w:rPr>
            </w:pPr>
            <w:r w:rsidRPr="00C6661C">
              <w:rPr>
                <w:rFonts w:ascii="Arial" w:hAnsi="Arial"/>
                <w:b/>
                <w:sz w:val="24"/>
                <w:szCs w:val="24"/>
              </w:rPr>
              <w:t>2</w:t>
            </w:r>
          </w:p>
        </w:tc>
        <w:tc>
          <w:tcPr>
            <w:tcW w:w="959" w:type="dxa"/>
            <w:shd w:val="clear" w:color="auto" w:fill="F2F2F2" w:themeFill="background1" w:themeFillShade="F2"/>
            <w:vAlign w:val="center"/>
          </w:tcPr>
          <w:p w14:paraId="2F3A9AC7" w14:textId="77777777" w:rsidR="00C6661C" w:rsidRPr="00C6661C" w:rsidRDefault="00C6661C" w:rsidP="00C6661C">
            <w:pPr>
              <w:spacing w:after="0" w:line="240" w:lineRule="auto"/>
              <w:jc w:val="center"/>
              <w:rPr>
                <w:rFonts w:ascii="Arial" w:hAnsi="Arial"/>
                <w:b/>
                <w:sz w:val="24"/>
                <w:szCs w:val="24"/>
              </w:rPr>
            </w:pPr>
            <w:r w:rsidRPr="00C6661C">
              <w:rPr>
                <w:rFonts w:ascii="Arial" w:hAnsi="Arial"/>
                <w:b/>
                <w:sz w:val="24"/>
                <w:szCs w:val="24"/>
              </w:rPr>
              <w:t>3</w:t>
            </w:r>
          </w:p>
        </w:tc>
      </w:tr>
      <w:tr w:rsidR="00C6661C" w:rsidRPr="0032587D" w14:paraId="4AC8ADD5" w14:textId="77777777" w:rsidTr="00C6661C">
        <w:tc>
          <w:tcPr>
            <w:tcW w:w="2227" w:type="dxa"/>
            <w:shd w:val="clear" w:color="auto" w:fill="F2F2F2" w:themeFill="background1" w:themeFillShade="F2"/>
          </w:tcPr>
          <w:p w14:paraId="0A937546" w14:textId="77777777" w:rsidR="00C6661C" w:rsidRPr="00C6661C" w:rsidRDefault="00C6661C" w:rsidP="00C6661C">
            <w:pPr>
              <w:spacing w:after="0" w:line="240" w:lineRule="auto"/>
              <w:rPr>
                <w:rFonts w:ascii="Arial" w:hAnsi="Arial"/>
                <w:b/>
                <w:sz w:val="24"/>
                <w:szCs w:val="24"/>
              </w:rPr>
            </w:pPr>
            <w:r w:rsidRPr="00C6661C">
              <w:rPr>
                <w:rFonts w:ascii="Arial" w:hAnsi="Arial"/>
                <w:b/>
                <w:sz w:val="24"/>
                <w:szCs w:val="24"/>
              </w:rPr>
              <w:t>Days Absent</w:t>
            </w:r>
          </w:p>
        </w:tc>
        <w:tc>
          <w:tcPr>
            <w:tcW w:w="958" w:type="dxa"/>
            <w:vAlign w:val="center"/>
          </w:tcPr>
          <w:p w14:paraId="5606AF35" w14:textId="77777777" w:rsidR="00C6661C" w:rsidRPr="00C6661C" w:rsidRDefault="00C6661C" w:rsidP="00C6661C">
            <w:pPr>
              <w:spacing w:after="0" w:line="240" w:lineRule="auto"/>
              <w:jc w:val="center"/>
              <w:rPr>
                <w:rFonts w:ascii="Arial" w:hAnsi="Arial"/>
                <w:b/>
                <w:sz w:val="24"/>
                <w:szCs w:val="24"/>
              </w:rPr>
            </w:pPr>
          </w:p>
        </w:tc>
        <w:tc>
          <w:tcPr>
            <w:tcW w:w="958" w:type="dxa"/>
            <w:vAlign w:val="center"/>
          </w:tcPr>
          <w:p w14:paraId="597C679C" w14:textId="77777777" w:rsidR="00C6661C" w:rsidRPr="00C6661C" w:rsidRDefault="00C6661C" w:rsidP="00C6661C">
            <w:pPr>
              <w:spacing w:after="0" w:line="240" w:lineRule="auto"/>
              <w:jc w:val="center"/>
              <w:rPr>
                <w:rFonts w:ascii="Arial" w:hAnsi="Arial"/>
                <w:b/>
                <w:sz w:val="24"/>
                <w:szCs w:val="24"/>
              </w:rPr>
            </w:pPr>
          </w:p>
        </w:tc>
        <w:tc>
          <w:tcPr>
            <w:tcW w:w="959" w:type="dxa"/>
            <w:vAlign w:val="center"/>
          </w:tcPr>
          <w:p w14:paraId="149F9FF8" w14:textId="77777777" w:rsidR="00C6661C" w:rsidRPr="00C6661C" w:rsidRDefault="00C6661C" w:rsidP="00C6661C">
            <w:pPr>
              <w:spacing w:after="0" w:line="240" w:lineRule="auto"/>
              <w:jc w:val="center"/>
              <w:rPr>
                <w:rFonts w:ascii="Arial" w:hAnsi="Arial"/>
                <w:b/>
                <w:sz w:val="24"/>
                <w:szCs w:val="24"/>
              </w:rPr>
            </w:pPr>
          </w:p>
        </w:tc>
      </w:tr>
      <w:tr w:rsidR="00C6661C" w:rsidRPr="0032587D" w14:paraId="32F4169C" w14:textId="77777777" w:rsidTr="00C6661C">
        <w:tc>
          <w:tcPr>
            <w:tcW w:w="2227" w:type="dxa"/>
            <w:shd w:val="clear" w:color="auto" w:fill="F2F2F2" w:themeFill="background1" w:themeFillShade="F2"/>
          </w:tcPr>
          <w:p w14:paraId="0FC19BD3" w14:textId="77777777" w:rsidR="00C6661C" w:rsidRPr="00C6661C" w:rsidRDefault="00C6661C" w:rsidP="00C6661C">
            <w:pPr>
              <w:spacing w:after="0" w:line="240" w:lineRule="auto"/>
              <w:rPr>
                <w:rFonts w:ascii="Arial" w:hAnsi="Arial"/>
                <w:b/>
                <w:sz w:val="24"/>
                <w:szCs w:val="24"/>
              </w:rPr>
            </w:pPr>
            <w:r w:rsidRPr="00C6661C">
              <w:rPr>
                <w:rFonts w:ascii="Arial" w:hAnsi="Arial"/>
                <w:b/>
                <w:sz w:val="24"/>
                <w:szCs w:val="24"/>
              </w:rPr>
              <w:t>Days Late</w:t>
            </w:r>
          </w:p>
        </w:tc>
        <w:tc>
          <w:tcPr>
            <w:tcW w:w="958" w:type="dxa"/>
            <w:vAlign w:val="center"/>
          </w:tcPr>
          <w:p w14:paraId="1183A028" w14:textId="77777777" w:rsidR="00C6661C" w:rsidRPr="00C6661C" w:rsidRDefault="00C6661C" w:rsidP="00C6661C">
            <w:pPr>
              <w:spacing w:after="0" w:line="240" w:lineRule="auto"/>
              <w:jc w:val="center"/>
              <w:rPr>
                <w:rFonts w:ascii="Arial" w:hAnsi="Arial"/>
                <w:b/>
                <w:sz w:val="24"/>
                <w:szCs w:val="24"/>
              </w:rPr>
            </w:pPr>
          </w:p>
        </w:tc>
        <w:tc>
          <w:tcPr>
            <w:tcW w:w="958" w:type="dxa"/>
            <w:vAlign w:val="center"/>
          </w:tcPr>
          <w:p w14:paraId="01A3E258" w14:textId="77777777" w:rsidR="00C6661C" w:rsidRPr="00C6661C" w:rsidRDefault="00C6661C" w:rsidP="00C6661C">
            <w:pPr>
              <w:spacing w:after="0" w:line="240" w:lineRule="auto"/>
              <w:jc w:val="center"/>
              <w:rPr>
                <w:rFonts w:ascii="Arial" w:hAnsi="Arial"/>
                <w:b/>
                <w:sz w:val="24"/>
                <w:szCs w:val="24"/>
              </w:rPr>
            </w:pPr>
          </w:p>
        </w:tc>
        <w:tc>
          <w:tcPr>
            <w:tcW w:w="959" w:type="dxa"/>
            <w:vAlign w:val="center"/>
          </w:tcPr>
          <w:p w14:paraId="072F0C36" w14:textId="77777777" w:rsidR="00C6661C" w:rsidRPr="00C6661C" w:rsidRDefault="00C6661C" w:rsidP="00C6661C">
            <w:pPr>
              <w:spacing w:after="0" w:line="240" w:lineRule="auto"/>
              <w:jc w:val="center"/>
              <w:rPr>
                <w:rFonts w:ascii="Arial" w:hAnsi="Arial"/>
                <w:b/>
                <w:sz w:val="24"/>
                <w:szCs w:val="24"/>
              </w:rPr>
            </w:pPr>
          </w:p>
        </w:tc>
      </w:tr>
    </w:tbl>
    <w:p w14:paraId="59143D58" w14:textId="77777777" w:rsidR="00C6661C" w:rsidRDefault="00C6661C" w:rsidP="0080487D">
      <w:pPr>
        <w:spacing w:after="0"/>
      </w:pPr>
    </w:p>
    <w:p w14:paraId="788232EB" w14:textId="77777777" w:rsidR="00267E20" w:rsidRDefault="00267E20" w:rsidP="0080487D">
      <w:pPr>
        <w:spacing w:after="0"/>
      </w:pPr>
    </w:p>
    <w:p w14:paraId="35E850B7" w14:textId="77777777" w:rsidR="00267E20" w:rsidRPr="00267E20" w:rsidRDefault="00267E20" w:rsidP="0080487D">
      <w:pPr>
        <w:spacing w:after="0"/>
        <w:rPr>
          <w:rFonts w:ascii="Arial" w:hAnsi="Arial"/>
          <w:b/>
          <w:sz w:val="24"/>
          <w:szCs w:val="24"/>
        </w:rPr>
      </w:pPr>
      <w:r>
        <w:tab/>
      </w:r>
      <w:r>
        <w:tab/>
      </w:r>
      <w:r>
        <w:tab/>
      </w:r>
      <w:r>
        <w:tab/>
      </w:r>
      <w:r>
        <w:tab/>
      </w:r>
      <w:r w:rsidRPr="00267E20">
        <w:rPr>
          <w:rFonts w:ascii="Arial" w:hAnsi="Arial"/>
          <w:b/>
          <w:sz w:val="24"/>
          <w:szCs w:val="24"/>
        </w:rPr>
        <w:t>Teacher Comments</w:t>
      </w:r>
    </w:p>
    <w:tbl>
      <w:tblPr>
        <w:tblStyle w:val="TableGrid"/>
        <w:tblW w:w="11070" w:type="dxa"/>
        <w:tblInd w:w="-792" w:type="dxa"/>
        <w:tblLook w:val="04A0" w:firstRow="1" w:lastRow="0" w:firstColumn="1" w:lastColumn="0" w:noHBand="0" w:noVBand="1"/>
      </w:tblPr>
      <w:tblGrid>
        <w:gridCol w:w="1980"/>
        <w:gridCol w:w="9090"/>
      </w:tblGrid>
      <w:tr w:rsidR="00C6661C" w:rsidRPr="00C6661C" w14:paraId="7D73FEC0" w14:textId="77777777" w:rsidTr="00267E20">
        <w:trPr>
          <w:cantSplit/>
          <w:trHeight w:val="242"/>
        </w:trPr>
        <w:tc>
          <w:tcPr>
            <w:tcW w:w="1980" w:type="dxa"/>
          </w:tcPr>
          <w:p w14:paraId="2C6D5353" w14:textId="77777777" w:rsidR="00C6661C" w:rsidRPr="00C6661C" w:rsidRDefault="00C6661C" w:rsidP="00C6661C">
            <w:pPr>
              <w:autoSpaceDE w:val="0"/>
              <w:autoSpaceDN w:val="0"/>
              <w:adjustRightInd w:val="0"/>
              <w:rPr>
                <w:rFonts w:ascii="Arial" w:hAnsi="Arial" w:cs="Arial"/>
                <w:b/>
                <w:color w:val="000001"/>
                <w:sz w:val="24"/>
                <w:szCs w:val="24"/>
              </w:rPr>
            </w:pPr>
            <w:r w:rsidRPr="00C6661C">
              <w:rPr>
                <w:rFonts w:ascii="Arial" w:hAnsi="Arial" w:cs="Arial"/>
                <w:b/>
                <w:color w:val="000001"/>
                <w:sz w:val="24"/>
                <w:szCs w:val="24"/>
              </w:rPr>
              <w:t>Rating Period 1</w:t>
            </w:r>
          </w:p>
        </w:tc>
        <w:tc>
          <w:tcPr>
            <w:tcW w:w="9090" w:type="dxa"/>
          </w:tcPr>
          <w:p w14:paraId="79225EA1" w14:textId="77777777" w:rsidR="00C6661C" w:rsidRDefault="00C6661C" w:rsidP="00C6661C">
            <w:pPr>
              <w:autoSpaceDE w:val="0"/>
              <w:autoSpaceDN w:val="0"/>
              <w:adjustRightInd w:val="0"/>
              <w:rPr>
                <w:rFonts w:ascii="Arial" w:hAnsi="Arial" w:cs="Arial"/>
                <w:color w:val="000001"/>
                <w:sz w:val="24"/>
                <w:szCs w:val="24"/>
              </w:rPr>
            </w:pPr>
          </w:p>
          <w:p w14:paraId="369551A2" w14:textId="77777777" w:rsidR="00267E20" w:rsidRDefault="00267E20" w:rsidP="00C6661C">
            <w:pPr>
              <w:autoSpaceDE w:val="0"/>
              <w:autoSpaceDN w:val="0"/>
              <w:adjustRightInd w:val="0"/>
              <w:rPr>
                <w:rFonts w:ascii="Arial" w:hAnsi="Arial" w:cs="Arial"/>
                <w:color w:val="000001"/>
                <w:sz w:val="24"/>
                <w:szCs w:val="24"/>
              </w:rPr>
            </w:pPr>
          </w:p>
          <w:p w14:paraId="1969732B" w14:textId="77777777" w:rsidR="00267E20" w:rsidRPr="00C6661C" w:rsidRDefault="00267E20" w:rsidP="00C6661C">
            <w:pPr>
              <w:autoSpaceDE w:val="0"/>
              <w:autoSpaceDN w:val="0"/>
              <w:adjustRightInd w:val="0"/>
              <w:rPr>
                <w:rFonts w:ascii="Arial" w:hAnsi="Arial" w:cs="Arial"/>
                <w:color w:val="000001"/>
                <w:sz w:val="24"/>
                <w:szCs w:val="24"/>
              </w:rPr>
            </w:pPr>
          </w:p>
        </w:tc>
      </w:tr>
      <w:tr w:rsidR="00C6661C" w:rsidRPr="00C6661C" w14:paraId="63D1480E" w14:textId="77777777" w:rsidTr="00267E20">
        <w:trPr>
          <w:cantSplit/>
          <w:trHeight w:val="287"/>
        </w:trPr>
        <w:tc>
          <w:tcPr>
            <w:tcW w:w="1980" w:type="dxa"/>
          </w:tcPr>
          <w:p w14:paraId="66010C8D" w14:textId="77777777" w:rsidR="00C6661C" w:rsidRPr="00C6661C" w:rsidRDefault="00C6661C" w:rsidP="00C6661C">
            <w:pPr>
              <w:autoSpaceDE w:val="0"/>
              <w:autoSpaceDN w:val="0"/>
              <w:adjustRightInd w:val="0"/>
              <w:rPr>
                <w:rFonts w:ascii="Arial" w:hAnsi="Arial" w:cs="Arial"/>
                <w:color w:val="000001"/>
                <w:sz w:val="24"/>
                <w:szCs w:val="24"/>
              </w:rPr>
            </w:pPr>
            <w:r w:rsidRPr="00C6661C">
              <w:rPr>
                <w:rFonts w:ascii="Arial" w:hAnsi="Arial" w:cs="Arial"/>
                <w:b/>
                <w:color w:val="000001"/>
                <w:sz w:val="24"/>
                <w:szCs w:val="24"/>
              </w:rPr>
              <w:t>Rating Period 2</w:t>
            </w:r>
          </w:p>
        </w:tc>
        <w:tc>
          <w:tcPr>
            <w:tcW w:w="9090" w:type="dxa"/>
          </w:tcPr>
          <w:p w14:paraId="514B605A" w14:textId="77777777" w:rsidR="00C6661C" w:rsidRDefault="00C6661C" w:rsidP="00C6661C">
            <w:pPr>
              <w:autoSpaceDE w:val="0"/>
              <w:autoSpaceDN w:val="0"/>
              <w:adjustRightInd w:val="0"/>
              <w:rPr>
                <w:rFonts w:ascii="Arial" w:hAnsi="Arial" w:cs="Arial"/>
                <w:color w:val="000001"/>
                <w:sz w:val="24"/>
                <w:szCs w:val="24"/>
              </w:rPr>
            </w:pPr>
          </w:p>
          <w:p w14:paraId="53BC4272" w14:textId="77777777" w:rsidR="00267E20" w:rsidRDefault="00267E20" w:rsidP="00C6661C">
            <w:pPr>
              <w:autoSpaceDE w:val="0"/>
              <w:autoSpaceDN w:val="0"/>
              <w:adjustRightInd w:val="0"/>
              <w:rPr>
                <w:rFonts w:ascii="Arial" w:hAnsi="Arial" w:cs="Arial"/>
                <w:color w:val="000001"/>
                <w:sz w:val="24"/>
                <w:szCs w:val="24"/>
              </w:rPr>
            </w:pPr>
          </w:p>
          <w:p w14:paraId="784E02E0" w14:textId="77777777" w:rsidR="00267E20" w:rsidRPr="00C6661C" w:rsidRDefault="00267E20" w:rsidP="00C6661C">
            <w:pPr>
              <w:autoSpaceDE w:val="0"/>
              <w:autoSpaceDN w:val="0"/>
              <w:adjustRightInd w:val="0"/>
              <w:rPr>
                <w:rFonts w:ascii="Arial" w:hAnsi="Arial" w:cs="Arial"/>
                <w:color w:val="000001"/>
                <w:sz w:val="24"/>
                <w:szCs w:val="24"/>
              </w:rPr>
            </w:pPr>
          </w:p>
        </w:tc>
      </w:tr>
      <w:tr w:rsidR="00C6661C" w:rsidRPr="00C6661C" w14:paraId="7DFE2858" w14:textId="77777777" w:rsidTr="00267E20">
        <w:trPr>
          <w:cantSplit/>
          <w:trHeight w:val="242"/>
        </w:trPr>
        <w:tc>
          <w:tcPr>
            <w:tcW w:w="1980" w:type="dxa"/>
          </w:tcPr>
          <w:p w14:paraId="6EC62483" w14:textId="77777777" w:rsidR="00C6661C" w:rsidRPr="00C6661C" w:rsidRDefault="00C6661C" w:rsidP="00C6661C">
            <w:pPr>
              <w:autoSpaceDE w:val="0"/>
              <w:autoSpaceDN w:val="0"/>
              <w:adjustRightInd w:val="0"/>
              <w:rPr>
                <w:rFonts w:ascii="Arial" w:hAnsi="Arial" w:cs="Arial"/>
                <w:color w:val="000001"/>
                <w:sz w:val="24"/>
                <w:szCs w:val="24"/>
              </w:rPr>
            </w:pPr>
            <w:r w:rsidRPr="00C6661C">
              <w:rPr>
                <w:rFonts w:ascii="Arial" w:hAnsi="Arial" w:cs="Arial"/>
                <w:b/>
                <w:color w:val="000001"/>
                <w:sz w:val="24"/>
                <w:szCs w:val="24"/>
              </w:rPr>
              <w:t>Rating Period 3</w:t>
            </w:r>
          </w:p>
        </w:tc>
        <w:tc>
          <w:tcPr>
            <w:tcW w:w="9090" w:type="dxa"/>
          </w:tcPr>
          <w:p w14:paraId="4273B737" w14:textId="77777777" w:rsidR="00C6661C" w:rsidRDefault="00C6661C" w:rsidP="00C6661C">
            <w:pPr>
              <w:autoSpaceDE w:val="0"/>
              <w:autoSpaceDN w:val="0"/>
              <w:adjustRightInd w:val="0"/>
              <w:rPr>
                <w:rFonts w:ascii="Arial" w:hAnsi="Arial" w:cs="Arial"/>
                <w:color w:val="000001"/>
                <w:sz w:val="24"/>
                <w:szCs w:val="24"/>
              </w:rPr>
            </w:pPr>
          </w:p>
          <w:p w14:paraId="6C489C1C" w14:textId="77777777" w:rsidR="00267E20" w:rsidRDefault="00267E20" w:rsidP="00C6661C">
            <w:pPr>
              <w:autoSpaceDE w:val="0"/>
              <w:autoSpaceDN w:val="0"/>
              <w:adjustRightInd w:val="0"/>
              <w:rPr>
                <w:rFonts w:ascii="Arial" w:hAnsi="Arial" w:cs="Arial"/>
                <w:color w:val="000001"/>
                <w:sz w:val="24"/>
                <w:szCs w:val="24"/>
              </w:rPr>
            </w:pPr>
          </w:p>
          <w:p w14:paraId="3899C3ED" w14:textId="77777777" w:rsidR="00267E20" w:rsidRPr="00C6661C" w:rsidRDefault="00267E20" w:rsidP="00C6661C">
            <w:pPr>
              <w:autoSpaceDE w:val="0"/>
              <w:autoSpaceDN w:val="0"/>
              <w:adjustRightInd w:val="0"/>
              <w:rPr>
                <w:rFonts w:ascii="Arial" w:hAnsi="Arial" w:cs="Arial"/>
                <w:color w:val="000001"/>
                <w:sz w:val="24"/>
                <w:szCs w:val="24"/>
              </w:rPr>
            </w:pPr>
          </w:p>
        </w:tc>
      </w:tr>
    </w:tbl>
    <w:p w14:paraId="1A5EC297" w14:textId="77777777" w:rsidR="00C6661C" w:rsidRPr="00C6661C" w:rsidRDefault="00C6661C" w:rsidP="0080487D">
      <w:pPr>
        <w:spacing w:after="0"/>
        <w:rPr>
          <w:rFonts w:ascii="Arial" w:hAnsi="Arial"/>
          <w:sz w:val="24"/>
          <w:szCs w:val="24"/>
        </w:rPr>
      </w:pPr>
    </w:p>
    <w:p w14:paraId="746C10EC" w14:textId="50D94839" w:rsidR="00C6661C" w:rsidRDefault="00267E20" w:rsidP="00847735">
      <w:pPr>
        <w:spacing w:after="0"/>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p>
    <w:sectPr w:rsidR="00C66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D5EE2"/>
    <w:multiLevelType w:val="hybridMultilevel"/>
    <w:tmpl w:val="951017A8"/>
    <w:lvl w:ilvl="0" w:tplc="A26C9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734E9"/>
    <w:multiLevelType w:val="hybridMultilevel"/>
    <w:tmpl w:val="3A8A4B80"/>
    <w:lvl w:ilvl="0" w:tplc="A26C9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A208A0"/>
    <w:multiLevelType w:val="hybridMultilevel"/>
    <w:tmpl w:val="12CC5A4E"/>
    <w:lvl w:ilvl="0" w:tplc="A26C9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C38"/>
    <w:rsid w:val="00022D76"/>
    <w:rsid w:val="00163190"/>
    <w:rsid w:val="00165092"/>
    <w:rsid w:val="001D5960"/>
    <w:rsid w:val="00201FF1"/>
    <w:rsid w:val="00267E20"/>
    <w:rsid w:val="003246BD"/>
    <w:rsid w:val="004166A5"/>
    <w:rsid w:val="0046715F"/>
    <w:rsid w:val="00475DBB"/>
    <w:rsid w:val="004F3BDD"/>
    <w:rsid w:val="005215D6"/>
    <w:rsid w:val="005B6A3F"/>
    <w:rsid w:val="0066718F"/>
    <w:rsid w:val="00677978"/>
    <w:rsid w:val="006C4298"/>
    <w:rsid w:val="00741911"/>
    <w:rsid w:val="007A2E10"/>
    <w:rsid w:val="007A7545"/>
    <w:rsid w:val="007E2A18"/>
    <w:rsid w:val="0080487D"/>
    <w:rsid w:val="00847735"/>
    <w:rsid w:val="008E7328"/>
    <w:rsid w:val="00915968"/>
    <w:rsid w:val="009466BE"/>
    <w:rsid w:val="009E6235"/>
    <w:rsid w:val="00A21248"/>
    <w:rsid w:val="00AA04B4"/>
    <w:rsid w:val="00AE200A"/>
    <w:rsid w:val="00BA4C38"/>
    <w:rsid w:val="00C5671A"/>
    <w:rsid w:val="00C6661C"/>
    <w:rsid w:val="00DD5C05"/>
    <w:rsid w:val="00E00352"/>
    <w:rsid w:val="00E17921"/>
    <w:rsid w:val="00E46518"/>
    <w:rsid w:val="00EB5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58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5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C05"/>
    <w:rPr>
      <w:rFonts w:ascii="Tahoma" w:hAnsi="Tahoma" w:cs="Tahoma"/>
      <w:sz w:val="16"/>
      <w:szCs w:val="16"/>
    </w:rPr>
  </w:style>
  <w:style w:type="paragraph" w:styleId="ListParagraph">
    <w:name w:val="List Paragraph"/>
    <w:basedOn w:val="Normal"/>
    <w:uiPriority w:val="34"/>
    <w:qFormat/>
    <w:rsid w:val="009E62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5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C05"/>
    <w:rPr>
      <w:rFonts w:ascii="Tahoma" w:hAnsi="Tahoma" w:cs="Tahoma"/>
      <w:sz w:val="16"/>
      <w:szCs w:val="16"/>
    </w:rPr>
  </w:style>
  <w:style w:type="paragraph" w:styleId="ListParagraph">
    <w:name w:val="List Paragraph"/>
    <w:basedOn w:val="Normal"/>
    <w:uiPriority w:val="34"/>
    <w:qFormat/>
    <w:rsid w:val="009E6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42C2E-B9F1-48F1-9D20-45BE8511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Lake Shore Central Schools</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EVINGHAM, MELISSA</dc:creator>
  <cp:lastModifiedBy>Eagle</cp:lastModifiedBy>
  <cp:revision>2</cp:revision>
  <cp:lastPrinted>2014-08-05T13:33:00Z</cp:lastPrinted>
  <dcterms:created xsi:type="dcterms:W3CDTF">2014-08-05T13:33:00Z</dcterms:created>
  <dcterms:modified xsi:type="dcterms:W3CDTF">2014-08-05T13:33:00Z</dcterms:modified>
</cp:coreProperties>
</file>